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6F945" w14:textId="77777777" w:rsidR="00AE2657" w:rsidRDefault="00AE2657" w:rsidP="00AE2657"/>
    <w:p w14:paraId="5A05BACF" w14:textId="77777777" w:rsidR="00AE2657" w:rsidRDefault="00AE2657" w:rsidP="00AE2657">
      <w:r>
        <w:rPr>
          <w:noProof/>
        </w:rPr>
        <w:drawing>
          <wp:anchor distT="0" distB="0" distL="114300" distR="114300" simplePos="0" relativeHeight="251659264" behindDoc="0" locked="0" layoutInCell="1" allowOverlap="0" wp14:anchorId="038E7983" wp14:editId="0BD84D11">
            <wp:simplePos x="0" y="0"/>
            <wp:positionH relativeFrom="column">
              <wp:posOffset>1282065</wp:posOffset>
            </wp:positionH>
            <wp:positionV relativeFrom="line">
              <wp:posOffset>83820</wp:posOffset>
            </wp:positionV>
            <wp:extent cx="3009900" cy="1123950"/>
            <wp:effectExtent l="0" t="0" r="0" b="0"/>
            <wp:wrapNone/>
            <wp:docPr id="2" name="Imagen 2" descr="C:\Users\USUARIO\AppData\Local\Temp\ksohtml21096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UARIO\AppData\Local\Temp\ksohtml21096\wps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DC82DF" w14:textId="77777777" w:rsidR="00AE2657" w:rsidRPr="00C72BBF" w:rsidRDefault="00AE2657" w:rsidP="00AE2657">
      <w:pPr>
        <w:jc w:val="right"/>
      </w:pPr>
    </w:p>
    <w:p w14:paraId="2E957F87" w14:textId="77777777" w:rsidR="00AE2657" w:rsidRDefault="00AE2657" w:rsidP="00AE2657"/>
    <w:p w14:paraId="384A21B4" w14:textId="77777777" w:rsidR="00AE2657" w:rsidRDefault="00AE2657" w:rsidP="00AE2657">
      <w:pPr>
        <w:rPr>
          <w:lang w:val="es-EC"/>
        </w:rPr>
      </w:pPr>
    </w:p>
    <w:p w14:paraId="0EFBD10F" w14:textId="77777777" w:rsidR="00AE2657" w:rsidRDefault="00AE2657" w:rsidP="00AE2657">
      <w:r>
        <w:t xml:space="preserve"> </w:t>
      </w:r>
    </w:p>
    <w:p w14:paraId="6D8FD7AE" w14:textId="77777777" w:rsidR="00AE2657" w:rsidRDefault="00AE2657" w:rsidP="00AE2657">
      <w:r>
        <w:t xml:space="preserve"> </w:t>
      </w:r>
    </w:p>
    <w:p w14:paraId="425226FF" w14:textId="77777777" w:rsidR="00AE2657" w:rsidRDefault="00AE2657" w:rsidP="00AE2657">
      <w:r>
        <w:t xml:space="preserve"> </w:t>
      </w:r>
    </w:p>
    <w:p w14:paraId="64AED6FB" w14:textId="77777777" w:rsidR="00AE2657" w:rsidRDefault="00AE2657" w:rsidP="00AE2657">
      <w:r>
        <w:t xml:space="preserve"> </w:t>
      </w:r>
    </w:p>
    <w:p w14:paraId="227A4CED" w14:textId="77777777" w:rsidR="00AE2657" w:rsidRDefault="00AE2657" w:rsidP="00AE2657">
      <w:pPr>
        <w:jc w:val="center"/>
        <w:rPr>
          <w:rFonts w:ascii="Cambria" w:eastAsia="Calibri" w:hAnsi="Cambria"/>
          <w:b/>
          <w:bCs/>
        </w:rPr>
      </w:pPr>
      <w:r>
        <w:rPr>
          <w:rFonts w:ascii="Cambria" w:eastAsia="Calibri" w:hAnsi="Cambria"/>
          <w:b/>
          <w:bCs/>
        </w:rPr>
        <w:t>TEMA:</w:t>
      </w:r>
    </w:p>
    <w:p w14:paraId="48E5EF99" w14:textId="77777777" w:rsidR="00AE2657" w:rsidRDefault="00AE2657" w:rsidP="00AE2657">
      <w:pPr>
        <w:jc w:val="center"/>
        <w:rPr>
          <w:rFonts w:ascii="Cambria" w:eastAsia="Calibri" w:hAnsi="Cambria"/>
        </w:rPr>
      </w:pPr>
      <w:r>
        <w:rPr>
          <w:rFonts w:ascii="Cambria" w:eastAsia="Calibri" w:hAnsi="Cambria"/>
        </w:rPr>
        <w:t>NOMBRE DEL TEMA</w:t>
      </w:r>
    </w:p>
    <w:p w14:paraId="38258FB5" w14:textId="77777777" w:rsidR="00AE2657" w:rsidRDefault="00AE2657" w:rsidP="00AE2657">
      <w:pPr>
        <w:jc w:val="center"/>
        <w:rPr>
          <w:rFonts w:ascii="Cambria" w:eastAsia="Calibri" w:hAnsi="Cambria"/>
          <w:b/>
          <w:bCs/>
        </w:rPr>
      </w:pPr>
      <w:r>
        <w:rPr>
          <w:rFonts w:ascii="Cambria" w:eastAsia="Calibri" w:hAnsi="Cambria"/>
          <w:b/>
          <w:bCs/>
        </w:rPr>
        <w:t xml:space="preserve"> </w:t>
      </w:r>
    </w:p>
    <w:p w14:paraId="1406E567" w14:textId="77777777" w:rsidR="00AE2657" w:rsidRDefault="00AE2657" w:rsidP="00AE2657">
      <w:pPr>
        <w:jc w:val="center"/>
        <w:rPr>
          <w:rFonts w:ascii="Cambria" w:eastAsia="Calibri" w:hAnsi="Cambria"/>
          <w:b/>
          <w:bCs/>
        </w:rPr>
      </w:pPr>
      <w:r>
        <w:rPr>
          <w:rFonts w:ascii="Cambria" w:eastAsia="Calibri" w:hAnsi="Cambria"/>
          <w:b/>
          <w:bCs/>
        </w:rPr>
        <w:t>ESTUDIANTE:</w:t>
      </w:r>
    </w:p>
    <w:p w14:paraId="679B614E" w14:textId="77777777" w:rsidR="00AE2657" w:rsidRDefault="00AE2657" w:rsidP="00AE2657">
      <w:pPr>
        <w:jc w:val="center"/>
        <w:rPr>
          <w:rFonts w:ascii="Cambria" w:eastAsia="Calibri" w:hAnsi="Cambria"/>
        </w:rPr>
      </w:pPr>
      <w:r>
        <w:rPr>
          <w:rFonts w:ascii="Cambria" w:eastAsia="Calibri" w:hAnsi="Cambria"/>
        </w:rPr>
        <w:t>NOMBRES Y APELLIDOS</w:t>
      </w:r>
    </w:p>
    <w:p w14:paraId="4EF0D2B7" w14:textId="77777777" w:rsidR="00AE2657" w:rsidRDefault="00AE2657" w:rsidP="00AE2657">
      <w:pPr>
        <w:jc w:val="center"/>
        <w:rPr>
          <w:rFonts w:ascii="Cambria" w:eastAsia="Calibri" w:hAnsi="Cambria"/>
          <w:b/>
          <w:bCs/>
        </w:rPr>
      </w:pPr>
      <w:r>
        <w:rPr>
          <w:rFonts w:ascii="Cambria" w:eastAsia="Calibri" w:hAnsi="Cambria"/>
          <w:b/>
          <w:bCs/>
        </w:rPr>
        <w:t xml:space="preserve"> </w:t>
      </w:r>
    </w:p>
    <w:p w14:paraId="07D0871B" w14:textId="77777777" w:rsidR="00AE2657" w:rsidRDefault="00AE2657" w:rsidP="00AE2657">
      <w:pPr>
        <w:jc w:val="center"/>
        <w:rPr>
          <w:rFonts w:ascii="Cambria" w:eastAsia="Calibri" w:hAnsi="Cambria"/>
          <w:b/>
          <w:bCs/>
        </w:rPr>
      </w:pPr>
      <w:r>
        <w:rPr>
          <w:rFonts w:ascii="Cambria" w:eastAsia="Calibri" w:hAnsi="Cambria"/>
          <w:b/>
          <w:bCs/>
        </w:rPr>
        <w:t>ASIGNATURA:</w:t>
      </w:r>
    </w:p>
    <w:p w14:paraId="65DBDB5E" w14:textId="77777777" w:rsidR="00AE2657" w:rsidRDefault="00AE2657" w:rsidP="00AE2657">
      <w:pPr>
        <w:jc w:val="center"/>
        <w:rPr>
          <w:rFonts w:ascii="Cambria" w:eastAsia="Calibri" w:hAnsi="Cambria"/>
        </w:rPr>
      </w:pPr>
      <w:r>
        <w:rPr>
          <w:rFonts w:ascii="Cambria" w:eastAsia="Calibri" w:hAnsi="Cambria"/>
        </w:rPr>
        <w:t>PROGRAMA DE</w:t>
      </w:r>
      <w:r>
        <w:rPr>
          <w:rFonts w:ascii="Cambria" w:eastAsia="Calibri" w:hAnsi="Cambria"/>
          <w:b/>
          <w:bCs/>
        </w:rPr>
        <w:t xml:space="preserve"> </w:t>
      </w:r>
      <w:r>
        <w:rPr>
          <w:rFonts w:ascii="Cambria" w:eastAsia="Calibri" w:hAnsi="Cambria"/>
        </w:rPr>
        <w:t>PARTICIPACIÓN ESTUDIANTIL (PPE)</w:t>
      </w:r>
    </w:p>
    <w:p w14:paraId="3E7B86B5" w14:textId="77777777" w:rsidR="00AE2657" w:rsidRDefault="00AE2657" w:rsidP="00AE2657">
      <w:pPr>
        <w:jc w:val="center"/>
        <w:rPr>
          <w:rFonts w:ascii="Cambria" w:eastAsia="Calibri" w:hAnsi="Cambria"/>
        </w:rPr>
      </w:pPr>
      <w:r>
        <w:rPr>
          <w:rFonts w:ascii="Cambria" w:eastAsia="Calibri" w:hAnsi="Cambria"/>
        </w:rPr>
        <w:t xml:space="preserve"> </w:t>
      </w:r>
    </w:p>
    <w:p w14:paraId="23EB9443" w14:textId="77777777" w:rsidR="00AE2657" w:rsidRDefault="00AE2657" w:rsidP="00AE2657">
      <w:pPr>
        <w:jc w:val="center"/>
        <w:rPr>
          <w:rFonts w:ascii="Cambria" w:eastAsia="Calibri" w:hAnsi="Cambria"/>
          <w:b/>
          <w:bCs/>
        </w:rPr>
      </w:pPr>
      <w:r>
        <w:rPr>
          <w:rFonts w:ascii="Cambria" w:eastAsia="Calibri" w:hAnsi="Cambria"/>
          <w:b/>
          <w:bCs/>
        </w:rPr>
        <w:t>CURSO:</w:t>
      </w:r>
    </w:p>
    <w:p w14:paraId="1FA3A542" w14:textId="0CD244B3" w:rsidR="00AE2657" w:rsidRDefault="004D5AF8" w:rsidP="00AE2657">
      <w:pPr>
        <w:jc w:val="center"/>
        <w:rPr>
          <w:rFonts w:ascii="Cambria" w:eastAsia="Calibri" w:hAnsi="Cambria"/>
        </w:rPr>
      </w:pPr>
      <w:r>
        <w:rPr>
          <w:rFonts w:ascii="Cambria" w:eastAsia="Calibri" w:hAnsi="Cambria"/>
        </w:rPr>
        <w:t>PRIMERO</w:t>
      </w:r>
      <w:r w:rsidR="00AE2657">
        <w:rPr>
          <w:rFonts w:ascii="Cambria" w:eastAsia="Calibri" w:hAnsi="Cambria"/>
        </w:rPr>
        <w:t xml:space="preserve"> DE BACHILLERATO RÉGIMEN FORMAL </w:t>
      </w:r>
      <w:r w:rsidR="00CB0789">
        <w:rPr>
          <w:rFonts w:ascii="Cambria" w:eastAsia="Calibri" w:hAnsi="Cambria"/>
        </w:rPr>
        <w:t>SIERRA</w:t>
      </w:r>
    </w:p>
    <w:p w14:paraId="6407A36D" w14:textId="77777777" w:rsidR="00AE2657" w:rsidRDefault="00AE2657" w:rsidP="00AE2657">
      <w:pPr>
        <w:jc w:val="center"/>
        <w:rPr>
          <w:rFonts w:ascii="Cambria" w:eastAsia="Calibri" w:hAnsi="Cambria"/>
        </w:rPr>
      </w:pPr>
      <w:r>
        <w:rPr>
          <w:rFonts w:ascii="Cambria" w:eastAsia="Calibri" w:hAnsi="Cambria"/>
        </w:rPr>
        <w:t xml:space="preserve"> </w:t>
      </w:r>
    </w:p>
    <w:p w14:paraId="14156D42" w14:textId="77777777" w:rsidR="00AE2657" w:rsidRDefault="00AE2657" w:rsidP="00AE2657">
      <w:pPr>
        <w:jc w:val="center"/>
        <w:rPr>
          <w:rFonts w:ascii="Cambria" w:eastAsia="Calibri" w:hAnsi="Cambria"/>
          <w:b/>
          <w:bCs/>
        </w:rPr>
      </w:pPr>
      <w:r>
        <w:rPr>
          <w:rFonts w:ascii="Cambria" w:eastAsia="Calibri" w:hAnsi="Cambria"/>
          <w:b/>
          <w:bCs/>
        </w:rPr>
        <w:t xml:space="preserve"> </w:t>
      </w:r>
    </w:p>
    <w:p w14:paraId="150D3C98" w14:textId="77777777" w:rsidR="00AE2657" w:rsidRDefault="00AE2657" w:rsidP="00AE2657">
      <w:pPr>
        <w:jc w:val="center"/>
        <w:rPr>
          <w:rFonts w:ascii="Cambria" w:eastAsia="Calibri" w:hAnsi="Cambria"/>
          <w:b/>
          <w:bCs/>
        </w:rPr>
      </w:pPr>
      <w:r>
        <w:rPr>
          <w:rFonts w:ascii="Cambria" w:eastAsia="Calibri" w:hAnsi="Cambria"/>
          <w:b/>
          <w:bCs/>
        </w:rPr>
        <w:t>AÑO LECTIVO</w:t>
      </w:r>
    </w:p>
    <w:p w14:paraId="37DA4EDD" w14:textId="77777777" w:rsidR="00AE2657" w:rsidRDefault="00AE2657" w:rsidP="00AE2657">
      <w:pPr>
        <w:jc w:val="center"/>
        <w:rPr>
          <w:rFonts w:ascii="Cambria" w:eastAsia="Calibri" w:hAnsi="Cambria"/>
          <w:b/>
          <w:bCs/>
        </w:rPr>
      </w:pPr>
      <w:r>
        <w:rPr>
          <w:rFonts w:ascii="Cambria" w:eastAsia="Calibri" w:hAnsi="Cambria"/>
          <w:b/>
          <w:bCs/>
        </w:rPr>
        <w:t>2025 – 2026</w:t>
      </w:r>
    </w:p>
    <w:p w14:paraId="4D103E3D" w14:textId="77777777" w:rsidR="00AE2657" w:rsidRDefault="00AE2657" w:rsidP="00AE2657">
      <w:pPr>
        <w:jc w:val="center"/>
        <w:rPr>
          <w:rFonts w:ascii="Cambria" w:eastAsia="Calibri" w:hAnsi="Cambria"/>
          <w:b/>
          <w:bCs/>
        </w:rPr>
      </w:pPr>
      <w:r>
        <w:rPr>
          <w:rFonts w:ascii="Cambria" w:eastAsia="Calibri" w:hAnsi="Cambria"/>
          <w:b/>
          <w:bCs/>
        </w:rPr>
        <w:t xml:space="preserve"> </w:t>
      </w:r>
    </w:p>
    <w:p w14:paraId="03308EB8" w14:textId="77777777" w:rsidR="00AE2657" w:rsidRDefault="00AE2657" w:rsidP="00AE2657">
      <w:pPr>
        <w:jc w:val="center"/>
        <w:rPr>
          <w:rFonts w:ascii="Cambria" w:eastAsia="Calibri" w:hAnsi="Cambria"/>
          <w:b/>
          <w:bCs/>
        </w:rPr>
      </w:pPr>
      <w:r>
        <w:rPr>
          <w:rFonts w:ascii="Cambria" w:eastAsia="Calibri" w:hAnsi="Cambria"/>
          <w:b/>
          <w:bCs/>
        </w:rPr>
        <w:t xml:space="preserve"> </w:t>
      </w:r>
    </w:p>
    <w:p w14:paraId="78DFD32D" w14:textId="77777777" w:rsidR="00AE2657" w:rsidRDefault="00AE2657" w:rsidP="00AE2657">
      <w:pPr>
        <w:jc w:val="center"/>
        <w:rPr>
          <w:rFonts w:ascii="Cambria" w:eastAsia="Calibri" w:hAnsi="Cambria"/>
          <w:b/>
          <w:bCs/>
        </w:rPr>
      </w:pPr>
    </w:p>
    <w:p w14:paraId="3DB5573E" w14:textId="77777777" w:rsidR="00AE2657" w:rsidRDefault="00AE2657" w:rsidP="00AE2657">
      <w:pPr>
        <w:jc w:val="center"/>
        <w:rPr>
          <w:rFonts w:ascii="Cambria" w:eastAsia="Calibri" w:hAnsi="Cambria"/>
          <w:b/>
          <w:bCs/>
        </w:rPr>
      </w:pPr>
    </w:p>
    <w:p w14:paraId="70E0B3AC" w14:textId="77777777" w:rsidR="00AE2657" w:rsidRDefault="00AE2657" w:rsidP="00AE2657">
      <w:pPr>
        <w:jc w:val="center"/>
        <w:rPr>
          <w:rFonts w:ascii="Cambria" w:eastAsia="Calibri" w:hAnsi="Cambria"/>
          <w:b/>
          <w:bCs/>
        </w:rPr>
      </w:pPr>
    </w:p>
    <w:p w14:paraId="7759B8A1" w14:textId="77777777" w:rsidR="00AE2657" w:rsidRDefault="00AE2657" w:rsidP="00AE2657">
      <w:pPr>
        <w:jc w:val="center"/>
        <w:rPr>
          <w:rFonts w:ascii="Cambria" w:eastAsia="Calibri" w:hAnsi="Cambria"/>
          <w:b/>
          <w:bCs/>
        </w:rPr>
      </w:pPr>
    </w:p>
    <w:p w14:paraId="480CEF19" w14:textId="77777777" w:rsidR="00AE2657" w:rsidRDefault="00AE2657" w:rsidP="00AE2657">
      <w:pPr>
        <w:jc w:val="center"/>
        <w:rPr>
          <w:rFonts w:ascii="Cambria" w:eastAsia="Calibri" w:hAnsi="Cambria"/>
          <w:b/>
          <w:bCs/>
        </w:rPr>
      </w:pPr>
    </w:p>
    <w:p w14:paraId="333D809A" w14:textId="77777777" w:rsidR="00AE2657" w:rsidRDefault="00AE2657" w:rsidP="00AE2657">
      <w:pPr>
        <w:jc w:val="center"/>
        <w:rPr>
          <w:rFonts w:ascii="Cambria" w:eastAsia="Calibri" w:hAnsi="Cambria"/>
          <w:b/>
          <w:bCs/>
        </w:rPr>
      </w:pPr>
      <w:r>
        <w:rPr>
          <w:rFonts w:ascii="Cambria" w:eastAsia="Calibri" w:hAnsi="Cambria"/>
          <w:b/>
          <w:bCs/>
        </w:rPr>
        <w:t xml:space="preserve"> </w:t>
      </w:r>
    </w:p>
    <w:p w14:paraId="597B6AB6" w14:textId="77777777" w:rsidR="00AE2657" w:rsidRDefault="00AE2657" w:rsidP="00AE2657">
      <w:pPr>
        <w:jc w:val="center"/>
        <w:rPr>
          <w:rFonts w:ascii="Cambria" w:eastAsia="Calibri" w:hAnsi="Cambria"/>
          <w:b/>
          <w:bCs/>
        </w:rPr>
      </w:pPr>
      <w:r>
        <w:rPr>
          <w:rFonts w:ascii="Cambria" w:eastAsia="Calibri" w:hAnsi="Cambria"/>
          <w:b/>
          <w:bCs/>
        </w:rPr>
        <w:lastRenderedPageBreak/>
        <w:t xml:space="preserve">  </w:t>
      </w:r>
    </w:p>
    <w:p w14:paraId="6EB9AEFE" w14:textId="77777777" w:rsidR="00AE2657" w:rsidRDefault="00AE2657" w:rsidP="00AE2657">
      <w:pPr>
        <w:jc w:val="center"/>
        <w:rPr>
          <w:rFonts w:ascii="Cambria" w:eastAsia="Calibri" w:hAnsi="Cambria"/>
          <w:b/>
          <w:bCs/>
        </w:rPr>
      </w:pPr>
      <w:r>
        <w:rPr>
          <w:rFonts w:ascii="Cambria" w:eastAsia="Calibri" w:hAnsi="Cambria"/>
          <w:b/>
          <w:bCs/>
        </w:rPr>
        <w:t>PROGRAMA DE PARTICIPACIÓN ESTUDIANTIL 2025 - 2026</w:t>
      </w:r>
    </w:p>
    <w:p w14:paraId="647B2F2C" w14:textId="77777777" w:rsidR="00AE2657" w:rsidRDefault="00AE2657" w:rsidP="00AE2657">
      <w:pPr>
        <w:spacing w:line="360" w:lineRule="auto"/>
        <w:jc w:val="both"/>
        <w:rPr>
          <w:rFonts w:ascii="Cambria" w:eastAsia="Calibri" w:hAnsi="Cambria"/>
        </w:rPr>
      </w:pPr>
    </w:p>
    <w:p w14:paraId="64CD9036" w14:textId="77777777" w:rsidR="00AE2657" w:rsidRDefault="00AE2657" w:rsidP="00AE2657">
      <w:pPr>
        <w:spacing w:line="360" w:lineRule="auto"/>
        <w:jc w:val="both"/>
        <w:rPr>
          <w:rFonts w:ascii="Cambria" w:eastAsia="Calibri" w:hAnsi="Cambria"/>
        </w:rPr>
      </w:pPr>
      <w:r>
        <w:rPr>
          <w:rFonts w:ascii="Cambria" w:eastAsia="Calibri" w:hAnsi="Cambria"/>
        </w:rPr>
        <w:t xml:space="preserve">El Programa de Participación Estudiantil estará orientado a la formación de promotores comunitarios en concordancia con el perfil de salida del bachiller ecuatoriano, que se sustenta en los valores de solidaridad, justicia e innovación, como factores indispensables para el desarrollo de la sociedad. </w:t>
      </w:r>
      <w:r>
        <w:rPr>
          <w:rFonts w:ascii="Cambria" w:eastAsia="Calibri" w:hAnsi="Cambria"/>
        </w:rPr>
        <w:br/>
        <w:t xml:space="preserve"> </w:t>
      </w:r>
      <w:r>
        <w:rPr>
          <w:rFonts w:ascii="Cambria" w:eastAsia="Calibri" w:hAnsi="Cambria"/>
        </w:rPr>
        <w:br/>
        <w:t>En este contexto, la o el promotor comunitario será una persona que se comprometa con las necesidades de su entorno, principalmente a través de la socialización de información y del acompañamiento y/o el fomento de acciones creativas encaminadas a dar respuesta a las problemáticas que afectan a una determinada población.</w:t>
      </w:r>
    </w:p>
    <w:p w14:paraId="3D2250AB" w14:textId="77777777" w:rsidR="00AE2657" w:rsidRDefault="00AE2657" w:rsidP="00AE2657">
      <w:pPr>
        <w:jc w:val="center"/>
        <w:rPr>
          <w:rFonts w:ascii="Cambria" w:eastAsia="Calibri" w:hAnsi="Cambria"/>
          <w:b/>
          <w:bCs/>
        </w:rPr>
      </w:pPr>
      <w:r>
        <w:rPr>
          <w:rFonts w:ascii="Cambria" w:eastAsia="Calibri" w:hAnsi="Cambria"/>
          <w:b/>
          <w:bCs/>
        </w:rPr>
        <w:t>DESARROLLO DE LA BITÁCORA</w:t>
      </w:r>
    </w:p>
    <w:p w14:paraId="687D7CEC" w14:textId="77777777" w:rsidR="00AE2657" w:rsidRDefault="00AE2657" w:rsidP="00AE2657">
      <w:pPr>
        <w:spacing w:line="360" w:lineRule="auto"/>
        <w:jc w:val="both"/>
        <w:rPr>
          <w:rFonts w:ascii="Cambria" w:eastAsia="Calibri" w:hAnsi="Cambria"/>
        </w:rPr>
      </w:pPr>
      <w:r>
        <w:rPr>
          <w:rFonts w:ascii="Cambria" w:eastAsia="Calibri" w:hAnsi="Cambria"/>
        </w:rPr>
        <w:t>En este apartado el estudiante seleccionará el número de quincena que registrará en la plataforma y registre en cada uno de los apartados las actividades desarrolladas en la quincena.</w:t>
      </w:r>
    </w:p>
    <w:tbl>
      <w:tblPr>
        <w:tblStyle w:val="Tablaconcuadrcula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8"/>
        <w:gridCol w:w="4590"/>
      </w:tblGrid>
      <w:tr w:rsidR="00AE2657" w14:paraId="5097DC1A" w14:textId="77777777" w:rsidTr="00AE2657">
        <w:tc>
          <w:tcPr>
            <w:tcW w:w="38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2E4A8B" w14:textId="77777777" w:rsidR="00AE2657" w:rsidRDefault="00AE2657">
            <w:pPr>
              <w:jc w:val="center"/>
              <w:rPr>
                <w:rFonts w:ascii="Cambria" w:eastAsia="Calibri" w:hAnsi="Cambria"/>
                <w:b/>
                <w:bCs/>
              </w:rPr>
            </w:pPr>
            <w:r>
              <w:rPr>
                <w:rFonts w:ascii="Cambria" w:eastAsia="Calibri" w:hAnsi="Cambria"/>
                <w:b/>
                <w:bCs/>
              </w:rPr>
              <w:t xml:space="preserve"> Quincena de la bitácora</w:t>
            </w:r>
          </w:p>
          <w:p w14:paraId="57EE840C" w14:textId="77777777" w:rsidR="00AE2657" w:rsidRDefault="00AE2657">
            <w:pPr>
              <w:jc w:val="center"/>
              <w:rPr>
                <w:rFonts w:ascii="Cambria" w:eastAsia="Calibri" w:hAnsi="Cambria"/>
                <w:b/>
                <w:bCs/>
              </w:rPr>
            </w:pPr>
          </w:p>
        </w:tc>
        <w:tc>
          <w:tcPr>
            <w:tcW w:w="4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4C9A1F" w14:textId="2E753095" w:rsidR="00AE2657" w:rsidRDefault="00AE2657">
            <w:pPr>
              <w:jc w:val="center"/>
              <w:rPr>
                <w:rFonts w:ascii="Cambria" w:eastAsia="Calibri" w:hAnsi="Cambria"/>
              </w:rPr>
            </w:pPr>
            <w:r w:rsidRPr="00AE2657">
              <w:rPr>
                <w:rFonts w:ascii="Cambria" w:eastAsia="Calibri" w:hAnsi="Cambria"/>
                <w:highlight w:val="yellow"/>
              </w:rPr>
              <w:t xml:space="preserve">Quincena 1 (Del </w:t>
            </w:r>
            <w:r w:rsidR="00762722">
              <w:rPr>
                <w:rFonts w:ascii="Cambria" w:eastAsia="Calibri" w:hAnsi="Cambria"/>
                <w:highlight w:val="yellow"/>
              </w:rPr>
              <w:t>7</w:t>
            </w:r>
            <w:r w:rsidRPr="00AE2657">
              <w:rPr>
                <w:rFonts w:ascii="Cambria" w:eastAsia="Calibri" w:hAnsi="Cambria"/>
                <w:highlight w:val="yellow"/>
              </w:rPr>
              <w:t>de julio al 20 de julio de 2025)</w:t>
            </w:r>
          </w:p>
          <w:p w14:paraId="39C18854" w14:textId="77777777" w:rsidR="00AE2657" w:rsidRDefault="00AE2657">
            <w:pPr>
              <w:jc w:val="center"/>
              <w:rPr>
                <w:rFonts w:ascii="Cambria" w:eastAsia="Calibri" w:hAnsi="Cambria"/>
              </w:rPr>
            </w:pPr>
          </w:p>
        </w:tc>
      </w:tr>
      <w:tr w:rsidR="00AE2657" w14:paraId="10A57E64" w14:textId="77777777" w:rsidTr="00AE2657">
        <w:tc>
          <w:tcPr>
            <w:tcW w:w="38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E3A643" w14:textId="77777777" w:rsidR="00AE2657" w:rsidRDefault="00AE2657">
            <w:pPr>
              <w:jc w:val="center"/>
              <w:rPr>
                <w:rFonts w:ascii="Cambria" w:eastAsia="Calibri" w:hAnsi="Cambria"/>
                <w:b/>
                <w:bCs/>
              </w:rPr>
            </w:pPr>
            <w:r>
              <w:rPr>
                <w:rFonts w:ascii="Cambria" w:eastAsia="Calibri" w:hAnsi="Cambria"/>
                <w:b/>
                <w:bCs/>
              </w:rPr>
              <w:t xml:space="preserve">Nombre del docente facilitador </w:t>
            </w:r>
          </w:p>
          <w:p w14:paraId="746E49DA" w14:textId="77777777" w:rsidR="00AE2657" w:rsidRDefault="00AE2657">
            <w:pPr>
              <w:jc w:val="center"/>
              <w:rPr>
                <w:rFonts w:ascii="Cambria" w:eastAsia="Calibri" w:hAnsi="Cambria"/>
                <w:b/>
                <w:bCs/>
              </w:rPr>
            </w:pPr>
          </w:p>
        </w:tc>
        <w:tc>
          <w:tcPr>
            <w:tcW w:w="45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143797" w14:textId="77777777" w:rsidR="00AE2657" w:rsidRDefault="00AE2657">
            <w:pPr>
              <w:jc w:val="center"/>
              <w:rPr>
                <w:rFonts w:ascii="Cambria" w:eastAsia="Calibri" w:hAnsi="Cambria"/>
              </w:rPr>
            </w:pPr>
            <w:r>
              <w:rPr>
                <w:rFonts w:ascii="Cambria" w:eastAsia="Calibri" w:hAnsi="Cambria"/>
              </w:rPr>
              <w:t>Ing. Cecilia Mala</w:t>
            </w:r>
          </w:p>
        </w:tc>
      </w:tr>
      <w:tr w:rsidR="00AE2657" w14:paraId="09E599D3" w14:textId="77777777" w:rsidTr="00AE2657">
        <w:tc>
          <w:tcPr>
            <w:tcW w:w="38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EE7056" w14:textId="77777777" w:rsidR="00AE2657" w:rsidRDefault="00AE2657">
            <w:pPr>
              <w:jc w:val="center"/>
              <w:rPr>
                <w:rFonts w:ascii="Cambria" w:eastAsia="Calibri" w:hAnsi="Cambria"/>
                <w:b/>
                <w:bCs/>
              </w:rPr>
            </w:pPr>
            <w:r>
              <w:rPr>
                <w:rFonts w:ascii="Cambria" w:eastAsia="Calibri" w:hAnsi="Cambria"/>
                <w:b/>
                <w:bCs/>
              </w:rPr>
              <w:t>El ámbito a desarrollar</w:t>
            </w:r>
          </w:p>
          <w:p w14:paraId="51585AF3" w14:textId="77777777" w:rsidR="00AE2657" w:rsidRDefault="00AE2657">
            <w:pPr>
              <w:jc w:val="center"/>
              <w:rPr>
                <w:rFonts w:ascii="Cambria" w:eastAsia="Calibri" w:hAnsi="Cambria"/>
                <w:b/>
                <w:bCs/>
              </w:rPr>
            </w:pPr>
          </w:p>
        </w:tc>
        <w:tc>
          <w:tcPr>
            <w:tcW w:w="45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A5EF99" w14:textId="77777777" w:rsidR="00AE2657" w:rsidRDefault="00AE2657">
            <w:pPr>
              <w:jc w:val="center"/>
              <w:rPr>
                <w:rFonts w:ascii="Cambria" w:eastAsia="Calibri" w:hAnsi="Cambria"/>
              </w:rPr>
            </w:pPr>
            <w:r>
              <w:rPr>
                <w:rFonts w:ascii="Cambria" w:eastAsia="Calibri" w:hAnsi="Cambria"/>
              </w:rPr>
              <w:t>Acción por el ambiente</w:t>
            </w:r>
          </w:p>
        </w:tc>
      </w:tr>
      <w:tr w:rsidR="00AE2657" w14:paraId="428923BD" w14:textId="77777777" w:rsidTr="00AE2657">
        <w:tc>
          <w:tcPr>
            <w:tcW w:w="38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4AF3F1" w14:textId="77777777" w:rsidR="00AE2657" w:rsidRDefault="00AE2657">
            <w:pPr>
              <w:jc w:val="center"/>
              <w:rPr>
                <w:rFonts w:ascii="Cambria" w:eastAsia="Calibri" w:hAnsi="Cambria"/>
                <w:b/>
                <w:bCs/>
              </w:rPr>
            </w:pPr>
            <w:r>
              <w:rPr>
                <w:rFonts w:ascii="Cambria" w:eastAsia="Calibri" w:hAnsi="Cambria"/>
                <w:b/>
                <w:bCs/>
              </w:rPr>
              <w:t>Fase que está desarrollando</w:t>
            </w:r>
          </w:p>
          <w:p w14:paraId="7E7D388B" w14:textId="77777777" w:rsidR="00AE2657" w:rsidRDefault="00AE2657">
            <w:pPr>
              <w:jc w:val="center"/>
              <w:rPr>
                <w:rFonts w:ascii="Cambria" w:eastAsia="Calibri" w:hAnsi="Cambria"/>
                <w:b/>
                <w:bCs/>
              </w:rPr>
            </w:pPr>
          </w:p>
        </w:tc>
        <w:tc>
          <w:tcPr>
            <w:tcW w:w="45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EF1E17" w14:textId="5B2140E0" w:rsidR="00AE2657" w:rsidRDefault="00AE2657">
            <w:pPr>
              <w:jc w:val="center"/>
              <w:rPr>
                <w:rFonts w:ascii="Cambria" w:eastAsia="Calibri" w:hAnsi="Cambria"/>
              </w:rPr>
            </w:pPr>
            <w:r>
              <w:rPr>
                <w:rFonts w:ascii="Cambria" w:eastAsia="Calibri" w:hAnsi="Cambria"/>
              </w:rPr>
              <w:t xml:space="preserve">Fase de </w:t>
            </w:r>
            <w:r w:rsidR="00D2615C">
              <w:rPr>
                <w:rFonts w:ascii="Cambria" w:eastAsia="Calibri" w:hAnsi="Cambria"/>
              </w:rPr>
              <w:t xml:space="preserve">ejecución </w:t>
            </w:r>
          </w:p>
          <w:p w14:paraId="046219EC" w14:textId="77777777" w:rsidR="00AE2657" w:rsidRDefault="00AE2657">
            <w:pPr>
              <w:jc w:val="center"/>
              <w:rPr>
                <w:rFonts w:ascii="Cambria" w:eastAsia="Calibri" w:hAnsi="Cambria"/>
                <w:b/>
                <w:bCs/>
              </w:rPr>
            </w:pPr>
          </w:p>
        </w:tc>
      </w:tr>
    </w:tbl>
    <w:p w14:paraId="222CDB8F" w14:textId="77777777" w:rsidR="00AE2657" w:rsidRDefault="00AE2657" w:rsidP="00AE2657">
      <w:pPr>
        <w:rPr>
          <w:rFonts w:ascii="Cambria" w:eastAsia="Calibri" w:hAnsi="Cambria"/>
          <w:b/>
          <w:bCs/>
        </w:rPr>
      </w:pPr>
      <w:r>
        <w:rPr>
          <w:rFonts w:ascii="Cambria" w:eastAsia="Calibri" w:hAnsi="Cambria"/>
          <w:b/>
          <w:bCs/>
        </w:rPr>
        <w:t xml:space="preserve">  </w:t>
      </w:r>
    </w:p>
    <w:p w14:paraId="2DEFC4E2" w14:textId="77777777" w:rsidR="00AE2657" w:rsidRDefault="00AE2657" w:rsidP="00AE2657">
      <w:pPr>
        <w:rPr>
          <w:rFonts w:ascii="Cambria" w:eastAsia="Calibri" w:hAnsi="Cambria"/>
          <w:b/>
          <w:bCs/>
        </w:rPr>
      </w:pPr>
      <w:r>
        <w:rPr>
          <w:rFonts w:ascii="Cambria" w:eastAsia="Calibri" w:hAnsi="Cambria"/>
          <w:b/>
          <w:bCs/>
        </w:rPr>
        <w:t xml:space="preserve"> Registre el nombre de la Actividad desarrollada</w:t>
      </w:r>
    </w:p>
    <w:p w14:paraId="6260D3F6" w14:textId="77777777" w:rsidR="00AE2657" w:rsidRDefault="00AE2657" w:rsidP="00AE2657">
      <w:pPr>
        <w:pStyle w:val="Prrafodelista1"/>
        <w:jc w:val="both"/>
        <w:rPr>
          <w:rFonts w:ascii="Cambria" w:eastAsia="Calibri" w:hAnsi="Cambria"/>
          <w:b/>
          <w:bCs/>
        </w:rPr>
      </w:pPr>
      <w:r w:rsidRPr="00AE2657">
        <w:rPr>
          <w:rFonts w:ascii="Cambria" w:eastAsia="Calibri" w:hAnsi="Cambria"/>
          <w:b/>
          <w:bCs/>
          <w:highlight w:val="yellow"/>
        </w:rPr>
        <w:t>SELECCION DE SEMILLAS</w:t>
      </w:r>
      <w:r>
        <w:rPr>
          <w:rFonts w:ascii="Cambria" w:eastAsia="Calibri" w:hAnsi="Cambria"/>
          <w:b/>
          <w:bCs/>
        </w:rPr>
        <w:t xml:space="preserve"> </w:t>
      </w:r>
    </w:p>
    <w:p w14:paraId="37B0779C" w14:textId="77777777" w:rsidR="00AE2657" w:rsidRDefault="00AE2657" w:rsidP="00AE2657">
      <w:pPr>
        <w:pStyle w:val="Prrafodelista1"/>
        <w:jc w:val="both"/>
        <w:rPr>
          <w:rFonts w:ascii="Cambria" w:eastAsia="Calibri" w:hAnsi="Cambria"/>
          <w:b/>
          <w:bCs/>
        </w:rPr>
      </w:pPr>
      <w:r>
        <w:rPr>
          <w:rFonts w:ascii="Cambria" w:eastAsia="Calibri" w:hAnsi="Cambria"/>
          <w:b/>
          <w:bCs/>
        </w:rPr>
        <w:t xml:space="preserve"> </w:t>
      </w:r>
    </w:p>
    <w:p w14:paraId="07E95D17" w14:textId="77777777" w:rsidR="00AE2657" w:rsidRDefault="00AE2657" w:rsidP="00AE2657">
      <w:pPr>
        <w:pStyle w:val="Prrafodelista1"/>
        <w:jc w:val="both"/>
        <w:rPr>
          <w:rFonts w:ascii="Cambria" w:eastAsia="Calibri" w:hAnsi="Cambria"/>
          <w:b/>
          <w:bCs/>
        </w:rPr>
      </w:pPr>
      <w:r>
        <w:rPr>
          <w:rFonts w:ascii="Cambria" w:eastAsia="Calibri" w:hAnsi="Cambria"/>
          <w:b/>
          <w:bCs/>
        </w:rPr>
        <w:t xml:space="preserve"> </w:t>
      </w:r>
    </w:p>
    <w:p w14:paraId="1EA4DE6D" w14:textId="77777777" w:rsidR="00AE2657" w:rsidRDefault="00AE2657" w:rsidP="00AE2657">
      <w:pPr>
        <w:pStyle w:val="Prrafodelista1"/>
        <w:numPr>
          <w:ilvl w:val="0"/>
          <w:numId w:val="1"/>
        </w:numPr>
        <w:rPr>
          <w:rFonts w:ascii="Cambria" w:eastAsia="Calibri" w:hAnsi="Cambria"/>
          <w:b/>
          <w:bCs/>
        </w:rPr>
      </w:pPr>
      <w:r>
        <w:rPr>
          <w:rFonts w:ascii="Cambria" w:eastAsia="Calibri" w:hAnsi="Cambria"/>
          <w:b/>
          <w:bCs/>
        </w:rPr>
        <w:t>DESARROLLO DE LA ACTIVIDAD</w:t>
      </w:r>
    </w:p>
    <w:p w14:paraId="35F5AF60" w14:textId="77777777" w:rsidR="00AE2657" w:rsidRDefault="00AE2657" w:rsidP="00AE2657">
      <w:pPr>
        <w:jc w:val="both"/>
        <w:rPr>
          <w:rFonts w:ascii="Cambria" w:eastAsia="Calibri" w:hAnsi="Cambria"/>
        </w:rPr>
      </w:pPr>
      <w:r>
        <w:rPr>
          <w:rFonts w:ascii="Cambria" w:eastAsia="Calibri" w:hAnsi="Cambria"/>
        </w:rPr>
        <w:t>Espacio para que cada estudiante reflexione sobre las actividades desarrolladas y pueda emitir su propio criterio</w:t>
      </w:r>
    </w:p>
    <w:p w14:paraId="2D55BD0F" w14:textId="77777777" w:rsidR="00AE2657" w:rsidRDefault="00AE2657" w:rsidP="00AE2657">
      <w:pPr>
        <w:pStyle w:val="Prrafodelista1"/>
        <w:jc w:val="both"/>
        <w:rPr>
          <w:rFonts w:ascii="Cambria" w:eastAsia="Calibri" w:hAnsi="Cambria"/>
          <w:b/>
          <w:bCs/>
        </w:rPr>
      </w:pPr>
      <w:r>
        <w:rPr>
          <w:rFonts w:ascii="Cambria" w:eastAsia="Calibri" w:hAnsi="Cambria"/>
          <w:b/>
          <w:bCs/>
        </w:rPr>
        <w:t>¿Cómo se desarrolló la actividad?</w:t>
      </w:r>
    </w:p>
    <w:p w14:paraId="26060349" w14:textId="77777777" w:rsidR="003C3D55" w:rsidRDefault="003C3D55" w:rsidP="00AE2657">
      <w:pPr>
        <w:pStyle w:val="Prrafodelista1"/>
        <w:jc w:val="both"/>
        <w:rPr>
          <w:rFonts w:ascii="Cambria" w:eastAsia="Calibri" w:hAnsi="Cambria"/>
          <w:b/>
          <w:bCs/>
        </w:rPr>
      </w:pPr>
    </w:p>
    <w:p w14:paraId="7ACAD695" w14:textId="49C0F813" w:rsidR="0006597E" w:rsidRPr="0006597E" w:rsidRDefault="0006597E" w:rsidP="00AE2657">
      <w:pPr>
        <w:pStyle w:val="Prrafodelista1"/>
        <w:jc w:val="both"/>
        <w:rPr>
          <w:rFonts w:ascii="Cambria" w:eastAsia="Calibri" w:hAnsi="Cambria"/>
        </w:rPr>
      </w:pPr>
      <w:r w:rsidRPr="0006597E">
        <w:rPr>
          <w:rFonts w:ascii="Cambria" w:eastAsia="Calibri" w:hAnsi="Cambria"/>
          <w:highlight w:val="yellow"/>
        </w:rPr>
        <w:t>Realice aquí como se desarrolló la actividad</w:t>
      </w:r>
    </w:p>
    <w:p w14:paraId="129ABFC9" w14:textId="719B0B4F" w:rsidR="00AE2657" w:rsidRPr="0006597E" w:rsidRDefault="00AE2657" w:rsidP="00AE2657">
      <w:pPr>
        <w:jc w:val="both"/>
        <w:rPr>
          <w:rFonts w:ascii="Cambria" w:eastAsia="Calibri" w:hAnsi="Cambria"/>
        </w:rPr>
      </w:pPr>
    </w:p>
    <w:p w14:paraId="55BC3FAF" w14:textId="77777777" w:rsidR="00AE2657" w:rsidRDefault="00AE2657" w:rsidP="00AE2657">
      <w:pPr>
        <w:pStyle w:val="Prrafodelista1"/>
        <w:numPr>
          <w:ilvl w:val="0"/>
          <w:numId w:val="1"/>
        </w:numPr>
        <w:jc w:val="both"/>
        <w:rPr>
          <w:rFonts w:ascii="Cambria" w:eastAsia="Calibri" w:hAnsi="Cambria"/>
          <w:b/>
          <w:bCs/>
        </w:rPr>
      </w:pPr>
      <w:r>
        <w:rPr>
          <w:rFonts w:ascii="Cambria" w:eastAsia="Calibri" w:hAnsi="Cambria"/>
          <w:b/>
          <w:bCs/>
        </w:rPr>
        <w:lastRenderedPageBreak/>
        <w:t>CONCLUSIONES</w:t>
      </w:r>
    </w:p>
    <w:p w14:paraId="31E40939" w14:textId="77777777" w:rsidR="00AE2657" w:rsidRDefault="00AE2657" w:rsidP="00AE2657">
      <w:pPr>
        <w:spacing w:line="360" w:lineRule="auto"/>
        <w:jc w:val="both"/>
        <w:rPr>
          <w:rFonts w:ascii="Cambria" w:eastAsia="Calibri" w:hAnsi="Cambria"/>
        </w:rPr>
      </w:pPr>
      <w:r>
        <w:rPr>
          <w:rFonts w:ascii="Cambria" w:eastAsia="Calibri" w:hAnsi="Cambria"/>
          <w:b/>
          <w:bCs/>
        </w:rPr>
        <w:t>Qué aprendieron:</w:t>
      </w:r>
      <w:r>
        <w:rPr>
          <w:rFonts w:ascii="Cambria" w:eastAsia="Calibri" w:hAnsi="Cambria"/>
        </w:rPr>
        <w:t xml:space="preserve"> Describan brevemente qué nuevos conocimientos o habilidades adquirieron con la actividad.</w:t>
      </w:r>
    </w:p>
    <w:p w14:paraId="144291B9" w14:textId="77777777" w:rsidR="00AE2657" w:rsidRDefault="00AE2657" w:rsidP="00AE2657">
      <w:pPr>
        <w:spacing w:line="360" w:lineRule="auto"/>
        <w:jc w:val="both"/>
        <w:rPr>
          <w:rFonts w:ascii="Cambria" w:eastAsia="Calibri" w:hAnsi="Cambria"/>
        </w:rPr>
      </w:pPr>
      <w:r>
        <w:rPr>
          <w:rFonts w:ascii="Cambria" w:eastAsia="Calibri" w:hAnsi="Cambria"/>
          <w:b/>
          <w:bCs/>
        </w:rPr>
        <w:t>Impacto personal o comunitario:</w:t>
      </w:r>
      <w:r>
        <w:rPr>
          <w:rFonts w:ascii="Cambria" w:eastAsia="Calibri" w:hAnsi="Cambria"/>
        </w:rPr>
        <w:t xml:space="preserve"> Mencionen cómo esta actividad ayudó a mejorar algo en ustedes mismos o en su entorno.</w:t>
      </w:r>
    </w:p>
    <w:p w14:paraId="35547E91" w14:textId="1D8F8B04" w:rsidR="00AE2657" w:rsidRDefault="00AE2657" w:rsidP="00AE2657">
      <w:pPr>
        <w:spacing w:line="360" w:lineRule="auto"/>
        <w:jc w:val="both"/>
        <w:rPr>
          <w:rFonts w:ascii="Cambria" w:eastAsia="Calibri" w:hAnsi="Cambria"/>
        </w:rPr>
      </w:pPr>
      <w:r>
        <w:rPr>
          <w:rFonts w:ascii="Cambria" w:eastAsia="Calibri" w:hAnsi="Cambria"/>
          <w:b/>
          <w:bCs/>
        </w:rPr>
        <w:t>Reflexión final:</w:t>
      </w:r>
      <w:r>
        <w:rPr>
          <w:rFonts w:ascii="Cambria" w:eastAsia="Calibri" w:hAnsi="Cambria"/>
        </w:rPr>
        <w:t xml:space="preserve"> Incluyan una idea personal sobre lo que significó la experiencia.</w:t>
      </w:r>
    </w:p>
    <w:p w14:paraId="6DB69F5D" w14:textId="07B86B35" w:rsidR="00AE2657" w:rsidRPr="0006597E" w:rsidRDefault="00AE2657" w:rsidP="0006597E">
      <w:pPr>
        <w:spacing w:line="360" w:lineRule="auto"/>
        <w:jc w:val="both"/>
        <w:rPr>
          <w:rFonts w:ascii="Cambria" w:eastAsia="Calibri" w:hAnsi="Cambria"/>
        </w:rPr>
      </w:pPr>
      <w:r>
        <w:rPr>
          <w:rFonts w:ascii="Cambria" w:eastAsia="Calibri" w:hAnsi="Cambria"/>
        </w:rPr>
        <w:t xml:space="preserve"> </w:t>
      </w:r>
    </w:p>
    <w:p w14:paraId="120CA5CE" w14:textId="77777777" w:rsidR="00AE2657" w:rsidRDefault="00AE2657" w:rsidP="00AE2657">
      <w:pPr>
        <w:pStyle w:val="Prrafodelista1"/>
        <w:numPr>
          <w:ilvl w:val="0"/>
          <w:numId w:val="1"/>
        </w:numPr>
        <w:jc w:val="both"/>
        <w:rPr>
          <w:rFonts w:ascii="Cambria" w:eastAsia="Calibri" w:hAnsi="Cambria"/>
          <w:b/>
          <w:bCs/>
        </w:rPr>
      </w:pPr>
      <w:r>
        <w:rPr>
          <w:rFonts w:ascii="Cambria" w:eastAsia="Calibri" w:hAnsi="Cambria"/>
          <w:b/>
          <w:bCs/>
        </w:rPr>
        <w:t>ANEXOS</w:t>
      </w:r>
    </w:p>
    <w:p w14:paraId="0A417C6C" w14:textId="77777777" w:rsidR="00AE2657" w:rsidRDefault="00AE2657" w:rsidP="00AE2657">
      <w:pPr>
        <w:jc w:val="both"/>
        <w:rPr>
          <w:rFonts w:ascii="Cambria" w:eastAsia="Calibri" w:hAnsi="Cambria"/>
        </w:rPr>
      </w:pPr>
      <w:r>
        <w:rPr>
          <w:rFonts w:ascii="Cambria" w:eastAsia="Calibri" w:hAnsi="Cambria"/>
        </w:rPr>
        <w:t>En este apartado debe colocar imágenes que evidencie el cumplimiento de la actividad (entre 3 a 5). Además usted debe salir en alguna de ella.</w:t>
      </w:r>
    </w:p>
    <w:p w14:paraId="0D4EF1A3" w14:textId="77777777" w:rsidR="00AE2657" w:rsidRDefault="00AE2657" w:rsidP="00AE2657">
      <w:pPr>
        <w:rPr>
          <w:rFonts w:ascii="Cambria" w:eastAsia="Calibri" w:hAnsi="Cambria"/>
          <w:b/>
          <w:bCs/>
        </w:rPr>
      </w:pPr>
      <w:r>
        <w:rPr>
          <w:rFonts w:ascii="Cambria" w:eastAsia="Calibri" w:hAnsi="Cambria"/>
          <w:b/>
          <w:bCs/>
        </w:rPr>
        <w:t xml:space="preserve"> </w:t>
      </w:r>
    </w:p>
    <w:p w14:paraId="2898A8BF" w14:textId="77777777" w:rsidR="005D5056" w:rsidRDefault="005D5056"/>
    <w:sectPr w:rsidR="005D5056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64685" w14:textId="77777777" w:rsidR="00C265FC" w:rsidRDefault="00C265FC" w:rsidP="00AE2657">
      <w:pPr>
        <w:spacing w:after="0" w:line="240" w:lineRule="auto"/>
      </w:pPr>
      <w:r>
        <w:separator/>
      </w:r>
    </w:p>
  </w:endnote>
  <w:endnote w:type="continuationSeparator" w:id="0">
    <w:p w14:paraId="72CB5C72" w14:textId="77777777" w:rsidR="00C265FC" w:rsidRDefault="00C265FC" w:rsidP="00AE2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B2B4C" w14:textId="77777777" w:rsidR="000F3D1C" w:rsidRDefault="00E323F3">
    <w:pPr>
      <w:pStyle w:val="Piedepgin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7B5AA6A" wp14:editId="3F578876">
          <wp:simplePos x="0" y="0"/>
          <wp:positionH relativeFrom="page">
            <wp:align>right</wp:align>
          </wp:positionH>
          <wp:positionV relativeFrom="paragraph">
            <wp:posOffset>-1066800</wp:posOffset>
          </wp:positionV>
          <wp:extent cx="7142480" cy="1671320"/>
          <wp:effectExtent l="0" t="0" r="1270" b="5080"/>
          <wp:wrapTight wrapText="bothSides">
            <wp:wrapPolygon edited="0">
              <wp:start x="11580" y="13541"/>
              <wp:lineTo x="11061" y="14280"/>
              <wp:lineTo x="9909" y="16988"/>
              <wp:lineTo x="9909" y="17973"/>
              <wp:lineTo x="9621" y="21173"/>
              <wp:lineTo x="9621" y="21419"/>
              <wp:lineTo x="21546" y="21419"/>
              <wp:lineTo x="21546" y="14033"/>
              <wp:lineTo x="18032" y="13541"/>
              <wp:lineTo x="11580" y="13541"/>
            </wp:wrapPolygon>
          </wp:wrapTight>
          <wp:docPr id="82" name="Imagen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8015388" name="Imagen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2480" cy="1671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B2898" w14:textId="77777777" w:rsidR="00C265FC" w:rsidRDefault="00C265FC" w:rsidP="00AE2657">
      <w:pPr>
        <w:spacing w:after="0" w:line="240" w:lineRule="auto"/>
      </w:pPr>
      <w:r>
        <w:separator/>
      </w:r>
    </w:p>
  </w:footnote>
  <w:footnote w:type="continuationSeparator" w:id="0">
    <w:p w14:paraId="1BB83127" w14:textId="77777777" w:rsidR="00C265FC" w:rsidRDefault="00C265FC" w:rsidP="00AE26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5B734" w14:textId="77777777" w:rsidR="000F3D1C" w:rsidRDefault="00E323F3">
    <w:pPr>
      <w:pStyle w:val="Encabezado"/>
    </w:pPr>
    <w:r w:rsidRPr="00132604"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26E87C5" wp14:editId="455B7A37">
              <wp:simplePos x="0" y="0"/>
              <wp:positionH relativeFrom="margin">
                <wp:posOffset>3631565</wp:posOffset>
              </wp:positionH>
              <wp:positionV relativeFrom="paragraph">
                <wp:posOffset>-449580</wp:posOffset>
              </wp:positionV>
              <wp:extent cx="2025650" cy="89535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565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1AFC8C" w14:textId="77777777" w:rsidR="000F3D1C" w:rsidRPr="00062142" w:rsidRDefault="00E323F3" w:rsidP="00132604">
                          <w:pPr>
                            <w:spacing w:after="0"/>
                            <w:rPr>
                              <w:rFonts w:ascii="Cambria" w:hAnsi="Cambria"/>
                              <w:color w:val="000760"/>
                              <w:sz w:val="20"/>
                              <w:szCs w:val="20"/>
                            </w:rPr>
                          </w:pPr>
                          <w:r w:rsidRPr="00062142">
                            <w:rPr>
                              <w:rFonts w:ascii="Cambria" w:hAnsi="Cambria"/>
                              <w:color w:val="000760"/>
                              <w:sz w:val="20"/>
                              <w:szCs w:val="20"/>
                            </w:rPr>
                            <w:t>Unidad Educativa Rafael Galeth</w:t>
                          </w:r>
                        </w:p>
                        <w:p w14:paraId="52574CFE" w14:textId="77777777" w:rsidR="000F3D1C" w:rsidRPr="00062142" w:rsidRDefault="00E323F3" w:rsidP="00132604">
                          <w:pPr>
                            <w:spacing w:after="0"/>
                            <w:rPr>
                              <w:rFonts w:ascii="Cambria" w:hAnsi="Cambria"/>
                              <w:color w:val="000760"/>
                              <w:sz w:val="20"/>
                              <w:szCs w:val="20"/>
                            </w:rPr>
                          </w:pPr>
                          <w:r w:rsidRPr="00062142">
                            <w:rPr>
                              <w:rFonts w:ascii="Cambria" w:hAnsi="Cambria"/>
                              <w:color w:val="000760"/>
                              <w:sz w:val="20"/>
                              <w:szCs w:val="20"/>
                            </w:rPr>
                            <w:t xml:space="preserve">Modalidad Virtual </w:t>
                          </w:r>
                        </w:p>
                        <w:p w14:paraId="7A3186B5" w14:textId="77777777" w:rsidR="000F3D1C" w:rsidRPr="00062142" w:rsidRDefault="00E323F3" w:rsidP="00132604">
                          <w:pPr>
                            <w:spacing w:after="0"/>
                            <w:rPr>
                              <w:rFonts w:ascii="Cambria" w:hAnsi="Cambria"/>
                              <w:color w:val="000760"/>
                              <w:sz w:val="20"/>
                              <w:szCs w:val="20"/>
                            </w:rPr>
                          </w:pPr>
                          <w:r w:rsidRPr="00062142">
                            <w:rPr>
                              <w:rFonts w:ascii="Cambria" w:hAnsi="Cambria"/>
                              <w:color w:val="000760"/>
                              <w:sz w:val="20"/>
                              <w:szCs w:val="20"/>
                            </w:rPr>
                            <w:t>Código AMIE 22H00067</w:t>
                          </w:r>
                        </w:p>
                        <w:p w14:paraId="5909D72C" w14:textId="77777777" w:rsidR="000F3D1C" w:rsidRPr="00062142" w:rsidRDefault="00E323F3" w:rsidP="00132604">
                          <w:pPr>
                            <w:spacing w:after="0"/>
                            <w:rPr>
                              <w:rFonts w:ascii="Cambria" w:hAnsi="Cambria"/>
                              <w:color w:val="000760"/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Pr="00062142">
                              <w:rPr>
                                <w:rFonts w:ascii="Cambria" w:hAnsi="Cambria"/>
                                <w:color w:val="000760"/>
                                <w:sz w:val="20"/>
                                <w:szCs w:val="20"/>
                              </w:rPr>
                              <w:t>www.colegiopceirafaelgaleth.com</w:t>
                            </w:r>
                          </w:hyperlink>
                          <w:r w:rsidRPr="00062142">
                            <w:rPr>
                              <w:rFonts w:ascii="Cambria" w:hAnsi="Cambria"/>
                              <w:color w:val="000760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699091EB" w14:textId="77777777" w:rsidR="000F3D1C" w:rsidRPr="00062142" w:rsidRDefault="00E323F3" w:rsidP="00132604">
                          <w:pPr>
                            <w:spacing w:after="0"/>
                            <w:rPr>
                              <w:rFonts w:ascii="Cambria" w:hAnsi="Cambria"/>
                              <w:color w:val="000760"/>
                              <w:sz w:val="20"/>
                              <w:szCs w:val="20"/>
                            </w:rPr>
                          </w:pPr>
                          <w:r w:rsidRPr="00062142">
                            <w:rPr>
                              <w:rFonts w:ascii="Cambria" w:hAnsi="Cambria"/>
                              <w:color w:val="000760"/>
                              <w:sz w:val="20"/>
                              <w:szCs w:val="20"/>
                            </w:rPr>
                            <w:t>MINEDUC-CZ2-2025</w:t>
                          </w:r>
                          <w:r w:rsidRPr="00062142">
                            <w:rPr>
                              <w:rFonts w:ascii="Cambria" w:hAnsi="Cambria"/>
                              <w:color w:val="000760"/>
                              <w:sz w:val="20"/>
                              <w:szCs w:val="20"/>
                              <w14:textFill>
                                <w14:solidFill>
                                  <w14:srgbClr w14:val="000760">
                                    <w14:lumMod w14:val="50000"/>
                                  </w14:srgbClr>
                                </w14:solidFill>
                              </w14:textFill>
                            </w:rPr>
                            <w:t>-</w:t>
                          </w:r>
                          <w:r w:rsidRPr="00062142">
                            <w:rPr>
                              <w:rFonts w:ascii="Cambria" w:hAnsi="Cambria"/>
                              <w:color w:val="000760"/>
                              <w:sz w:val="20"/>
                              <w:szCs w:val="20"/>
                            </w:rPr>
                            <w:t>00361</w:t>
                          </w:r>
                          <w:r w:rsidRPr="00062142">
                            <w:rPr>
                              <w:rFonts w:ascii="Cambria" w:hAnsi="Cambria"/>
                              <w:color w:val="000760"/>
                              <w:sz w:val="20"/>
                              <w:szCs w:val="20"/>
                              <w14:textFill>
                                <w14:solidFill>
                                  <w14:srgbClr w14:val="000760">
                                    <w14:lumMod w14:val="50000"/>
                                  </w14:srgbClr>
                                </w14:solidFill>
                              </w14:textFill>
                            </w:rPr>
                            <w:t>-R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E87C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85.95pt;margin-top:-35.4pt;width:159.5pt;height:70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" stroked="f">
              <v:textbox>
                <w:txbxContent>
                  <w:p w14:paraId="1C1AFC8C" w14:textId="77777777" w:rsidR="000F3D1C" w:rsidRPr="00062142" w:rsidRDefault="00E323F3" w:rsidP="00132604">
                    <w:pPr>
                      <w:spacing w:after="0"/>
                      <w:rPr>
                        <w:rFonts w:ascii="Cambria" w:hAnsi="Cambria"/>
                        <w:color w:val="000760"/>
                        <w:sz w:val="20"/>
                        <w:szCs w:val="20"/>
                      </w:rPr>
                    </w:pPr>
                    <w:r w:rsidRPr="00062142">
                      <w:rPr>
                        <w:rFonts w:ascii="Cambria" w:hAnsi="Cambria"/>
                        <w:color w:val="000760"/>
                        <w:sz w:val="20"/>
                        <w:szCs w:val="20"/>
                      </w:rPr>
                      <w:t>Unidad Educativa Rafael Galeth</w:t>
                    </w:r>
                  </w:p>
                  <w:p w14:paraId="52574CFE" w14:textId="77777777" w:rsidR="000F3D1C" w:rsidRPr="00062142" w:rsidRDefault="00E323F3" w:rsidP="00132604">
                    <w:pPr>
                      <w:spacing w:after="0"/>
                      <w:rPr>
                        <w:rFonts w:ascii="Cambria" w:hAnsi="Cambria"/>
                        <w:color w:val="000760"/>
                        <w:sz w:val="20"/>
                        <w:szCs w:val="20"/>
                      </w:rPr>
                    </w:pPr>
                    <w:r w:rsidRPr="00062142">
                      <w:rPr>
                        <w:rFonts w:ascii="Cambria" w:hAnsi="Cambria"/>
                        <w:color w:val="000760"/>
                        <w:sz w:val="20"/>
                        <w:szCs w:val="20"/>
                      </w:rPr>
                      <w:t xml:space="preserve">Modalidad Virtual </w:t>
                    </w:r>
                  </w:p>
                  <w:p w14:paraId="7A3186B5" w14:textId="77777777" w:rsidR="000F3D1C" w:rsidRPr="00062142" w:rsidRDefault="00E323F3" w:rsidP="00132604">
                    <w:pPr>
                      <w:spacing w:after="0"/>
                      <w:rPr>
                        <w:rFonts w:ascii="Cambria" w:hAnsi="Cambria"/>
                        <w:color w:val="000760"/>
                        <w:sz w:val="20"/>
                        <w:szCs w:val="20"/>
                      </w:rPr>
                    </w:pPr>
                    <w:r w:rsidRPr="00062142">
                      <w:rPr>
                        <w:rFonts w:ascii="Cambria" w:hAnsi="Cambria"/>
                        <w:color w:val="000760"/>
                        <w:sz w:val="20"/>
                        <w:szCs w:val="20"/>
                      </w:rPr>
                      <w:t>Código AMIE 22H00067</w:t>
                    </w:r>
                  </w:p>
                  <w:p w14:paraId="5909D72C" w14:textId="77777777" w:rsidR="000F3D1C" w:rsidRPr="00062142" w:rsidRDefault="00E323F3" w:rsidP="00132604">
                    <w:pPr>
                      <w:spacing w:after="0"/>
                      <w:rPr>
                        <w:rFonts w:ascii="Cambria" w:hAnsi="Cambria"/>
                        <w:color w:val="000760"/>
                        <w:sz w:val="20"/>
                        <w:szCs w:val="20"/>
                      </w:rPr>
                    </w:pPr>
                    <w:hyperlink r:id="rId2" w:history="1">
                      <w:r w:rsidRPr="00062142">
                        <w:rPr>
                          <w:rFonts w:ascii="Cambria" w:hAnsi="Cambria"/>
                          <w:color w:val="000760"/>
                          <w:sz w:val="20"/>
                          <w:szCs w:val="20"/>
                        </w:rPr>
                        <w:t>www.colegiopceirafaelgaleth.com</w:t>
                      </w:r>
                    </w:hyperlink>
                    <w:r w:rsidRPr="00062142">
                      <w:rPr>
                        <w:rFonts w:ascii="Cambria" w:hAnsi="Cambria"/>
                        <w:color w:val="000760"/>
                        <w:sz w:val="20"/>
                        <w:szCs w:val="20"/>
                      </w:rPr>
                      <w:t xml:space="preserve"> </w:t>
                    </w:r>
                  </w:p>
                  <w:p w14:paraId="699091EB" w14:textId="77777777" w:rsidR="000F3D1C" w:rsidRPr="00062142" w:rsidRDefault="00E323F3" w:rsidP="00132604">
                    <w:pPr>
                      <w:spacing w:after="0"/>
                      <w:rPr>
                        <w:rFonts w:ascii="Cambria" w:hAnsi="Cambria"/>
                        <w:color w:val="000760"/>
                        <w:sz w:val="20"/>
                        <w:szCs w:val="20"/>
                      </w:rPr>
                    </w:pPr>
                    <w:r w:rsidRPr="00062142">
                      <w:rPr>
                        <w:rFonts w:ascii="Cambria" w:hAnsi="Cambria"/>
                        <w:color w:val="000760"/>
                        <w:sz w:val="20"/>
                        <w:szCs w:val="20"/>
                      </w:rPr>
                      <w:t>MINEDUC-CZ2-2025</w:t>
                    </w:r>
                    <w:r w:rsidRPr="00062142">
                      <w:rPr>
                        <w:rFonts w:ascii="Cambria" w:hAnsi="Cambria"/>
                        <w:color w:val="000760"/>
                        <w:sz w:val="20"/>
                        <w:szCs w:val="20"/>
                        <w14:textFill>
                          <w14:solidFill>
                            <w14:srgbClr w14:val="000760">
                              <w14:lumMod w14:val="50000"/>
                            </w14:srgbClr>
                          </w14:solidFill>
                        </w14:textFill>
                      </w:rPr>
                      <w:t>-</w:t>
                    </w:r>
                    <w:r w:rsidRPr="00062142">
                      <w:rPr>
                        <w:rFonts w:ascii="Cambria" w:hAnsi="Cambria"/>
                        <w:color w:val="000760"/>
                        <w:sz w:val="20"/>
                        <w:szCs w:val="20"/>
                      </w:rPr>
                      <w:t>00361</w:t>
                    </w:r>
                    <w:r w:rsidRPr="00062142">
                      <w:rPr>
                        <w:rFonts w:ascii="Cambria" w:hAnsi="Cambria"/>
                        <w:color w:val="000760"/>
                        <w:sz w:val="20"/>
                        <w:szCs w:val="20"/>
                        <w14:textFill>
                          <w14:solidFill>
                            <w14:srgbClr w14:val="000760">
                              <w14:lumMod w14:val="50000"/>
                            </w14:srgbClr>
                          </w14:solidFill>
                        </w14:textFill>
                      </w:rPr>
                      <w:t>-R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132604">
      <w:rPr>
        <w:noProof/>
      </w:rPr>
      <w:drawing>
        <wp:anchor distT="0" distB="0" distL="114300" distR="114300" simplePos="0" relativeHeight="251659264" behindDoc="1" locked="0" layoutInCell="1" allowOverlap="1" wp14:anchorId="616C6E2A" wp14:editId="17CB2776">
          <wp:simplePos x="0" y="0"/>
          <wp:positionH relativeFrom="page">
            <wp:posOffset>635</wp:posOffset>
          </wp:positionH>
          <wp:positionV relativeFrom="paragraph">
            <wp:posOffset>-451485</wp:posOffset>
          </wp:positionV>
          <wp:extent cx="7658100" cy="1791970"/>
          <wp:effectExtent l="0" t="0" r="0" b="0"/>
          <wp:wrapNone/>
          <wp:docPr id="81" name="Imagen 4" descr="Imagen que contiene Icon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 descr="Imagen que contiene Icono&#10;&#10;El contenido generado por IA puede ser incorrecto.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8100" cy="1791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8463D"/>
    <w:multiLevelType w:val="multilevel"/>
    <w:tmpl w:val="99328C2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56774C02"/>
    <w:multiLevelType w:val="multilevel"/>
    <w:tmpl w:val="50CE561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 w16cid:durableId="15718895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19402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657"/>
    <w:rsid w:val="0006597E"/>
    <w:rsid w:val="000F3D1C"/>
    <w:rsid w:val="00147051"/>
    <w:rsid w:val="003C3D55"/>
    <w:rsid w:val="003F1323"/>
    <w:rsid w:val="00407EEF"/>
    <w:rsid w:val="004229B8"/>
    <w:rsid w:val="00423A0C"/>
    <w:rsid w:val="004D5AF8"/>
    <w:rsid w:val="00583F91"/>
    <w:rsid w:val="005D0C25"/>
    <w:rsid w:val="005D5056"/>
    <w:rsid w:val="005E76AC"/>
    <w:rsid w:val="00762722"/>
    <w:rsid w:val="00812A84"/>
    <w:rsid w:val="00AE2657"/>
    <w:rsid w:val="00BF405A"/>
    <w:rsid w:val="00C265FC"/>
    <w:rsid w:val="00CA7316"/>
    <w:rsid w:val="00CB0789"/>
    <w:rsid w:val="00D2615C"/>
    <w:rsid w:val="00E3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99610E"/>
  <w15:chartTrackingRefBased/>
  <w15:docId w15:val="{ABE7AE05-F016-41C5-8A12-D6AA583DA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657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26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E265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AE26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2657"/>
    <w:rPr>
      <w:lang w:val="es-ES_tradnl"/>
    </w:rPr>
  </w:style>
  <w:style w:type="paragraph" w:customStyle="1" w:styleId="Prrafodelista1">
    <w:name w:val="Párrafo de lista1"/>
    <w:basedOn w:val="Normal"/>
    <w:rsid w:val="00AE2657"/>
    <w:pPr>
      <w:spacing w:before="100" w:beforeAutospacing="1" w:after="100" w:afterAutospacing="1" w:line="256" w:lineRule="auto"/>
      <w:contextualSpacing/>
    </w:pPr>
    <w:rPr>
      <w:rFonts w:ascii="Calibri" w:eastAsia="Times New Roman" w:hAnsi="Calibri" w:cs="Times New Roman"/>
      <w:sz w:val="24"/>
      <w:szCs w:val="24"/>
      <w:lang w:val="es-EC" w:eastAsia="es-EC"/>
    </w:rPr>
  </w:style>
  <w:style w:type="table" w:styleId="Tablaconcuadrcula">
    <w:name w:val="Table Grid"/>
    <w:basedOn w:val="Tablanormal"/>
    <w:uiPriority w:val="99"/>
    <w:rsid w:val="00AE26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C"/>
    </w:rPr>
    <w:tblPr>
      <w:tblInd w:w="0" w:type="nil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9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colegiopceirafaelgaleth.com" TargetMode="External"/><Relationship Id="rId1" Type="http://schemas.openxmlformats.org/officeDocument/2006/relationships/hyperlink" Target="http://www.colegiopceirafaelgaleth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326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2</cp:revision>
  <dcterms:created xsi:type="dcterms:W3CDTF">2026-01-26T15:15:00Z</dcterms:created>
  <dcterms:modified xsi:type="dcterms:W3CDTF">2026-01-26T15:15:00Z</dcterms:modified>
</cp:coreProperties>
</file>