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"/>
        <w:gridCol w:w="2850"/>
        <w:gridCol w:w="2445"/>
        <w:gridCol w:w="3495"/>
        <w:gridCol w:w="4200"/>
        <w:tblGridChange w:id="0">
          <w:tblGrid>
            <w:gridCol w:w="2400"/>
            <w:gridCol w:w="2850"/>
            <w:gridCol w:w="2445"/>
            <w:gridCol w:w="3495"/>
            <w:gridCol w:w="42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shd w:fill="2e75b5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PLANIFICACIÓN MICROCURRICULAR POR PARCIAL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DATOS INFORMATIVOS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Nombre del docente: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ROXANA VELEZ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Asignatura: Ciencias Naturales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Grado/Curso:  Octavo de básica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09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diciembre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del 2024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Fecha de finalización: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gridSpan w:val="5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before="98" w:line="250" w:lineRule="auto"/>
              <w:ind w:right="1557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OBJETIVOS DE APRENDIZAJE: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2e75b5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DESTREZAS CON CRITERIOS DE DESEMPEÑO</w:t>
            </w:r>
          </w:p>
        </w:tc>
        <w:tc>
          <w:tcPr>
            <w:shd w:fill="2e75b5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INDICADORES DE EVALUACIÓN</w:t>
            </w:r>
          </w:p>
        </w:tc>
        <w:tc>
          <w:tcPr>
            <w:gridSpan w:val="2"/>
            <w:shd w:fill="2e75b5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ESTRATEGIAS METODOLÓGICAS ACTIVAS PARA LA ENSEÑANZA Y APRENDIZAJE</w:t>
            </w:r>
          </w:p>
        </w:tc>
        <w:tc>
          <w:tcPr>
            <w:shd w:fill="2e75b5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ACTIVIDADES EVALUATIVAS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1 Nivelación </w:t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evolución biológica a través de investigaciones guiadas sobre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evidencias evolutivas (registro fósil, deriva continental, extinción masiva de las especies),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los principios de selección natural y procesos que generan la diversidad biológica. Infiere la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importancia de la determinación de las eras y épocas geológicas de la Tierra, a través del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fechado radiactivo y sus aplicaciones.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Relaciona los mecanismos de la evolución (mutaciones, selección natural, deriva genética)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Style w:val="Heading4"/>
              <w:rPr/>
            </w:pPr>
            <w:bookmarkStart w:colFirst="0" w:colLast="0" w:name="_heading=h.6ji78m55gv2x" w:id="0"/>
            <w:bookmarkEnd w:id="0"/>
            <w:r w:rsidDel="00000000" w:rsidR="00000000" w:rsidRPr="00000000">
              <w:rPr>
                <w:rtl w:val="0"/>
              </w:rPr>
              <w:t xml:space="preserve">Tema: Vida en Transformación</w:t>
            </w:r>
          </w:p>
          <w:p w:rsidR="00000000" w:rsidDel="00000000" w:rsidP="00000000" w:rsidRDefault="00000000" w:rsidRPr="00000000" w14:paraId="00000036">
            <w:pPr>
              <w:pStyle w:val="Heading4"/>
              <w:rPr/>
            </w:pPr>
            <w:bookmarkStart w:colFirst="0" w:colLast="0" w:name="_heading=h.xogq7b2kt9ip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Style w:val="Heading4"/>
              <w:rPr/>
            </w:pPr>
            <w:bookmarkStart w:colFirst="0" w:colLast="0" w:name="_heading=h.y6hohq5yswtv" w:id="2"/>
            <w:bookmarkEnd w:id="2"/>
            <w:r w:rsidDel="00000000" w:rsidR="00000000" w:rsidRPr="00000000">
              <w:rPr>
                <w:rtl w:val="0"/>
              </w:rPr>
              <w:t xml:space="preserve">Video o video interactivo:</w:t>
            </w:r>
          </w:p>
          <w:p w:rsidR="00000000" w:rsidDel="00000000" w:rsidP="00000000" w:rsidRDefault="00000000" w:rsidRPr="00000000" w14:paraId="00000038">
            <w:pPr>
              <w:pStyle w:val="Heading4"/>
              <w:rPr/>
            </w:pPr>
            <w:bookmarkStart w:colFirst="0" w:colLast="0" w:name="_heading=h.qmd4nlg5ws3h" w:id="3"/>
            <w:bookmarkEnd w:id="3"/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pStyle w:val="Heading4"/>
              <w:rPr>
                <w:b w:val="0"/>
                <w:vertAlign w:val="baseline"/>
              </w:rPr>
            </w:pPr>
            <w:bookmarkStart w:colFirst="0" w:colLast="0" w:name="_heading=h.eb6rncviypuw" w:id="4"/>
            <w:bookmarkEnd w:id="4"/>
            <w:r w:rsidDel="00000000" w:rsidR="00000000" w:rsidRPr="00000000">
              <w:rPr>
                <w:vertAlign w:val="baseline"/>
                <w:rtl w:val="0"/>
              </w:rPr>
              <w:t xml:space="preserve">Foro: 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"El Registro Fósil como Evidencia de la Vida Pasada"</w:t>
            </w:r>
          </w:p>
          <w:p w:rsidR="00000000" w:rsidDel="00000000" w:rsidP="00000000" w:rsidRDefault="00000000" w:rsidRPr="00000000" w14:paraId="0000003A">
            <w:pPr>
              <w:pStyle w:val="Heading4"/>
              <w:rPr/>
            </w:pPr>
            <w:bookmarkStart w:colFirst="0" w:colLast="0" w:name="_heading=h.32vvahsfitpd" w:id="5"/>
            <w:bookmarkEnd w:id="5"/>
            <w:r w:rsidDel="00000000" w:rsidR="00000000" w:rsidRPr="00000000">
              <w:rPr>
                <w:rtl w:val="0"/>
              </w:rPr>
              <w:t xml:space="preserve">Pregunta Guía: </w:t>
            </w:r>
          </w:p>
          <w:p w:rsidR="00000000" w:rsidDel="00000000" w:rsidP="00000000" w:rsidRDefault="00000000" w:rsidRPr="00000000" w14:paraId="0000003B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x61p1driiiad" w:id="6"/>
            <w:bookmarkEnd w:id="6"/>
            <w:r w:rsidDel="00000000" w:rsidR="00000000" w:rsidRPr="00000000">
              <w:rPr>
                <w:b w:val="0"/>
                <w:rtl w:val="0"/>
              </w:rPr>
              <w:t xml:space="preserve">¿Qué nos cuentan los fósiles sobre los seres vivos del pasado?</w:t>
            </w:r>
            <w:r w:rsidDel="00000000" w:rsidR="00000000" w:rsidRPr="00000000">
              <w:rPr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3C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handdkzhj6he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kvzqka8283ot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af86kgxnj17m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xbi7ygsj6w77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1jkcaeddmiyu" w:id="11"/>
            <w:bookmarkEnd w:id="1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q8ofd1223jxc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33l6l4iwmq15" w:id="13"/>
            <w:bookmarkEnd w:id="1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5u21g27r6bmd" w:id="14"/>
            <w:bookmarkEnd w:id="1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k1okeclje50m" w:id="15"/>
            <w:bookmarkEnd w:id="1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gl27e9kqvl4o" w:id="16"/>
            <w:bookmarkEnd w:id="1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Style w:val="Heading4"/>
              <w:spacing w:after="0" w:line="240" w:lineRule="auto"/>
              <w:jc w:val="both"/>
              <w:rPr/>
            </w:pPr>
            <w:bookmarkStart w:colFirst="0" w:colLast="0" w:name="_heading=h.qixea3wxw2um" w:id="17"/>
            <w:bookmarkEnd w:id="17"/>
            <w:r w:rsidDel="00000000" w:rsidR="00000000" w:rsidRPr="00000000">
              <w:rPr>
                <w:rtl w:val="0"/>
              </w:rPr>
              <w:t xml:space="preserve">Instrucciones para el Foro: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after="0" w:before="28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Participación: Cada estudiante debe publicar una respuesta original y comentar al menos una respuesta de un compañero.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Extensión: La respuesta inicial debe tener un mínimo de 150 palabras.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Plazo: Los estudiantes tendrán una semana para participar en el foro.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Evaluación: Se evaluará la capacidad de argumentación, el uso de conceptos aprendidos y la interacción con otros participantes.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4"/>
              <w:rPr/>
            </w:pPr>
            <w:bookmarkStart w:colFirst="0" w:colLast="0" w:name="_heading=h.tpvrnimouy32" w:id="18"/>
            <w:bookmarkEnd w:id="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Style w:val="Heading4"/>
              <w:rPr/>
            </w:pPr>
            <w:bookmarkStart w:colFirst="0" w:colLast="0" w:name="_heading=h.90utbqpv5be0" w:id="19"/>
            <w:bookmarkEnd w:id="19"/>
            <w:r w:rsidDel="00000000" w:rsidR="00000000" w:rsidRPr="00000000">
              <w:rPr>
                <w:rtl w:val="0"/>
              </w:rPr>
              <w:t xml:space="preserve">Clase Sincrónica:</w:t>
            </w:r>
          </w:p>
          <w:p w:rsidR="00000000" w:rsidDel="00000000" w:rsidP="00000000" w:rsidRDefault="00000000" w:rsidRPr="00000000" w14:paraId="0000004D">
            <w:pPr>
              <w:pStyle w:val="Heading4"/>
              <w:keepNext w:val="0"/>
              <w:keepLines w:val="0"/>
              <w:spacing w:line="240" w:lineRule="auto"/>
              <w:rPr>
                <w:b w:val="0"/>
              </w:rPr>
            </w:pPr>
            <w:bookmarkStart w:colFirst="0" w:colLast="0" w:name="_heading=h.47fhxp89q5v5" w:id="20"/>
            <w:bookmarkEnd w:id="20"/>
            <w:r w:rsidDel="00000000" w:rsidR="00000000" w:rsidRPr="00000000">
              <w:rPr>
                <w:b w:val="0"/>
                <w:rtl w:val="0"/>
              </w:rPr>
              <w:t xml:space="preserve">Estudio de Fósiles</w:t>
            </w:r>
          </w:p>
          <w:p w:rsidR="00000000" w:rsidDel="00000000" w:rsidP="00000000" w:rsidRDefault="00000000" w:rsidRPr="00000000" w14:paraId="0000004E">
            <w:pPr>
              <w:pStyle w:val="Heading4"/>
              <w:spacing w:after="40" w:befor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fo7d7b3vzfkt" w:id="21"/>
            <w:bookmarkEnd w:id="2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Introducción:</w:t>
            </w:r>
          </w:p>
          <w:p w:rsidR="00000000" w:rsidDel="00000000" w:rsidP="00000000" w:rsidRDefault="00000000" w:rsidRPr="00000000" w14:paraId="0000004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Los fósiles son restos o señales de organismos que vivieron en el pasado y quedaron preservados en rocas o materiales naturales.</w:t>
            </w:r>
          </w:p>
          <w:p w:rsidR="00000000" w:rsidDel="00000000" w:rsidP="00000000" w:rsidRDefault="00000000" w:rsidRPr="00000000" w14:paraId="00000050">
            <w:pPr>
              <w:pStyle w:val="Heading4"/>
              <w:spacing w:after="40" w:befor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qc8c2bve276l" w:id="22"/>
            <w:bookmarkEnd w:id="22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Temas clave: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¿Qué son los fósiles?</w:t>
            </w:r>
          </w:p>
          <w:p w:rsidR="00000000" w:rsidDel="00000000" w:rsidP="00000000" w:rsidRDefault="00000000" w:rsidRPr="00000000" w14:paraId="00000052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Tipos:</w:t>
            </w:r>
          </w:p>
          <w:p w:rsidR="00000000" w:rsidDel="00000000" w:rsidP="00000000" w:rsidRDefault="00000000" w:rsidRPr="00000000" w14:paraId="00000053">
            <w:pPr>
              <w:numPr>
                <w:ilvl w:val="2"/>
                <w:numId w:val="1"/>
              </w:numPr>
              <w:spacing w:after="0" w:afterAutospacing="0" w:before="0" w:beforeAutospacing="0" w:line="240" w:lineRule="auto"/>
              <w:ind w:left="2160" w:hanging="360"/>
            </w:pPr>
            <w:r w:rsidDel="00000000" w:rsidR="00000000" w:rsidRPr="00000000">
              <w:rPr>
                <w:b w:val="1"/>
                <w:rtl w:val="0"/>
              </w:rPr>
              <w:t xml:space="preserve">Fósiles directos</w:t>
            </w:r>
            <w:r w:rsidDel="00000000" w:rsidR="00000000" w:rsidRPr="00000000">
              <w:rPr>
                <w:rtl w:val="0"/>
              </w:rPr>
              <w:t xml:space="preserve">: Restos de huesos, dientes o caparazones.</w:t>
            </w:r>
          </w:p>
          <w:p w:rsidR="00000000" w:rsidDel="00000000" w:rsidP="00000000" w:rsidRDefault="00000000" w:rsidRPr="00000000" w14:paraId="00000054">
            <w:pPr>
              <w:numPr>
                <w:ilvl w:val="2"/>
                <w:numId w:val="1"/>
              </w:numPr>
              <w:spacing w:after="0" w:afterAutospacing="0" w:before="0" w:beforeAutospacing="0" w:line="240" w:lineRule="auto"/>
              <w:ind w:left="2160" w:hanging="360"/>
            </w:pPr>
            <w:r w:rsidDel="00000000" w:rsidR="00000000" w:rsidRPr="00000000">
              <w:rPr>
                <w:b w:val="1"/>
                <w:rtl w:val="0"/>
              </w:rPr>
              <w:t xml:space="preserve">Fósiles indirectos</w:t>
            </w:r>
            <w:r w:rsidDel="00000000" w:rsidR="00000000" w:rsidRPr="00000000">
              <w:rPr>
                <w:rtl w:val="0"/>
              </w:rPr>
              <w:t xml:space="preserve">: Huellas, coprolitos (excrementos fosilizados).</w:t>
            </w:r>
          </w:p>
          <w:p w:rsidR="00000000" w:rsidDel="00000000" w:rsidP="00000000" w:rsidRDefault="00000000" w:rsidRPr="00000000" w14:paraId="00000055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¿Cómo se forman? Procesos como la permineralización, congelación o inclusión en ámbar.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Importancia de los fósiles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Registro de las formas de vida del pasado.</w:t>
            </w:r>
          </w:p>
          <w:p w:rsidR="00000000" w:rsidDel="00000000" w:rsidP="00000000" w:rsidRDefault="00000000" w:rsidRPr="00000000" w14:paraId="00000058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Ayudan a entender los cambios climáticos, geográficos y biológicos en la Tierra.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Cómo se estudian los fósiles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Excavación y preparación.</w:t>
            </w:r>
          </w:p>
          <w:p w:rsidR="00000000" w:rsidDel="00000000" w:rsidP="00000000" w:rsidRDefault="00000000" w:rsidRPr="00000000" w14:paraId="0000005B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Fechamiento: Carbono-14 y datación relativa por capas de sedimento.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Fósiles famosos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Lucy (Australopithecus afarensis), un antepasado humano.</w:t>
            </w:r>
          </w:p>
          <w:p w:rsidR="00000000" w:rsidDel="00000000" w:rsidP="00000000" w:rsidRDefault="00000000" w:rsidRPr="00000000" w14:paraId="0000005E">
            <w:pPr>
              <w:numPr>
                <w:ilvl w:val="1"/>
                <w:numId w:val="1"/>
              </w:numPr>
              <w:spacing w:after="240" w:before="0" w:beforeAutospacing="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Fósiles de trilobites, dinosaurios y mamuts.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Style w:val="Heading4"/>
              <w:keepNext w:val="0"/>
              <w:keepLines w:val="0"/>
              <w:spacing w:line="240" w:lineRule="auto"/>
              <w:jc w:val="both"/>
              <w:rPr>
                <w:b w:val="0"/>
              </w:rPr>
            </w:pPr>
            <w:bookmarkStart w:colFirst="0" w:colLast="0" w:name="_heading=h.9h8cdkt5bz31" w:id="23"/>
            <w:bookmarkEnd w:id="23"/>
            <w:r w:rsidDel="00000000" w:rsidR="00000000" w:rsidRPr="00000000">
              <w:rPr>
                <w:b w:val="0"/>
                <w:rtl w:val="0"/>
              </w:rPr>
              <w:t xml:space="preserve">Evolución Biológica</w:t>
            </w:r>
          </w:p>
          <w:p w:rsidR="00000000" w:rsidDel="00000000" w:rsidP="00000000" w:rsidRDefault="00000000" w:rsidRPr="00000000" w14:paraId="00000070">
            <w:pPr>
              <w:pStyle w:val="Heading4"/>
              <w:spacing w:after="40" w:before="240" w:lineRule="auto"/>
              <w:jc w:val="both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bookmarkStart w:colFirst="0" w:colLast="0" w:name="_heading=h.i19h3pmv6qur" w:id="24"/>
            <w:bookmarkEnd w:id="24"/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Introducción:</w:t>
            </w:r>
          </w:p>
          <w:p w:rsidR="00000000" w:rsidDel="00000000" w:rsidP="00000000" w:rsidRDefault="00000000" w:rsidRPr="00000000" w14:paraId="00000071">
            <w:pPr>
              <w:pStyle w:val="Heading4"/>
              <w:spacing w:after="240" w:before="240" w:line="240" w:lineRule="auto"/>
              <w:jc w:val="both"/>
              <w:rPr>
                <w:b w:val="0"/>
              </w:rPr>
            </w:pPr>
            <w:bookmarkStart w:colFirst="0" w:colLast="0" w:name="_heading=h.tlc8e7pz5sy0" w:id="25"/>
            <w:bookmarkEnd w:id="25"/>
            <w:r w:rsidDel="00000000" w:rsidR="00000000" w:rsidRPr="00000000">
              <w:rPr>
                <w:b w:val="0"/>
                <w:rtl w:val="0"/>
              </w:rPr>
              <w:t xml:space="preserve">La evolución biológica es el proceso mediante el cual los organismos cambian con el tiempo a través de variaciones genéticas y selección natural.</w:t>
            </w:r>
          </w:p>
          <w:p w:rsidR="00000000" w:rsidDel="00000000" w:rsidP="00000000" w:rsidRDefault="00000000" w:rsidRPr="00000000" w14:paraId="00000072">
            <w:pPr>
              <w:pStyle w:val="Heading4"/>
              <w:spacing w:after="40" w:before="240" w:lineRule="auto"/>
              <w:jc w:val="both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bookmarkStart w:colFirst="0" w:colLast="0" w:name="_heading=h.jm96qyo1m2gs" w:id="26"/>
            <w:bookmarkEnd w:id="26"/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Temas clave:</w:t>
            </w:r>
          </w:p>
          <w:p w:rsidR="00000000" w:rsidDel="00000000" w:rsidP="00000000" w:rsidRDefault="00000000" w:rsidRPr="00000000" w14:paraId="00000073">
            <w:pPr>
              <w:pStyle w:val="Heading4"/>
              <w:spacing w:after="240" w:before="240" w:line="240" w:lineRule="auto"/>
              <w:ind w:left="720" w:firstLine="0"/>
              <w:jc w:val="both"/>
              <w:rPr>
                <w:b w:val="0"/>
              </w:rPr>
            </w:pPr>
            <w:bookmarkStart w:colFirst="0" w:colLast="0" w:name="_heading=h.6nlssd3v7mms" w:id="27"/>
            <w:bookmarkEnd w:id="27"/>
            <w:r w:rsidDel="00000000" w:rsidR="00000000" w:rsidRPr="00000000">
              <w:rPr>
                <w:b w:val="0"/>
                <w:rtl w:val="0"/>
              </w:rPr>
              <w:t xml:space="preserve">Teorías de la evolución:</w:t>
            </w:r>
          </w:p>
          <w:p w:rsidR="00000000" w:rsidDel="00000000" w:rsidP="00000000" w:rsidRDefault="00000000" w:rsidRPr="00000000" w14:paraId="00000074">
            <w:pPr>
              <w:pStyle w:val="Heading4"/>
              <w:numPr>
                <w:ilvl w:val="1"/>
                <w:numId w:val="2"/>
              </w:numPr>
              <w:spacing w:after="0" w:afterAutospacing="0" w:before="24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fythq34wdpci" w:id="28"/>
            <w:bookmarkEnd w:id="28"/>
            <w:r w:rsidDel="00000000" w:rsidR="00000000" w:rsidRPr="00000000">
              <w:rPr>
                <w:b w:val="0"/>
                <w:rtl w:val="0"/>
              </w:rPr>
              <w:t xml:space="preserve">Charles Darwin: Selección natural como motor de la evolución.</w:t>
            </w:r>
          </w:p>
          <w:p w:rsidR="00000000" w:rsidDel="00000000" w:rsidP="00000000" w:rsidRDefault="00000000" w:rsidRPr="00000000" w14:paraId="00000075">
            <w:pPr>
              <w:pStyle w:val="Heading4"/>
              <w:numPr>
                <w:ilvl w:val="1"/>
                <w:numId w:val="2"/>
              </w:numPr>
              <w:spacing w:after="240" w:before="0" w:beforeAutospacing="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9htz8obxyyuh" w:id="29"/>
            <w:bookmarkEnd w:id="29"/>
            <w:r w:rsidDel="00000000" w:rsidR="00000000" w:rsidRPr="00000000">
              <w:rPr>
                <w:b w:val="0"/>
                <w:rtl w:val="0"/>
              </w:rPr>
              <w:t xml:space="preserve">Teoría sintética: Combinación de genética y evolución.</w:t>
            </w:r>
          </w:p>
          <w:p w:rsidR="00000000" w:rsidDel="00000000" w:rsidP="00000000" w:rsidRDefault="00000000" w:rsidRPr="00000000" w14:paraId="00000076">
            <w:pPr>
              <w:pStyle w:val="Heading4"/>
              <w:spacing w:after="240" w:before="240" w:line="240" w:lineRule="auto"/>
              <w:ind w:left="720" w:firstLine="0"/>
              <w:jc w:val="both"/>
              <w:rPr>
                <w:b w:val="0"/>
              </w:rPr>
            </w:pPr>
            <w:bookmarkStart w:colFirst="0" w:colLast="0" w:name="_heading=h.vvqf63fzzk0o" w:id="30"/>
            <w:bookmarkEnd w:id="30"/>
            <w:r w:rsidDel="00000000" w:rsidR="00000000" w:rsidRPr="00000000">
              <w:rPr>
                <w:b w:val="0"/>
                <w:rtl w:val="0"/>
              </w:rPr>
              <w:t xml:space="preserve">Mecanismos de la evolución:</w:t>
            </w:r>
          </w:p>
          <w:p w:rsidR="00000000" w:rsidDel="00000000" w:rsidP="00000000" w:rsidRDefault="00000000" w:rsidRPr="00000000" w14:paraId="00000077">
            <w:pPr>
              <w:pStyle w:val="Heading4"/>
              <w:numPr>
                <w:ilvl w:val="1"/>
                <w:numId w:val="2"/>
              </w:numPr>
              <w:spacing w:after="0" w:afterAutospacing="0" w:before="24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iywqsisv2hha" w:id="31"/>
            <w:bookmarkEnd w:id="31"/>
            <w:r w:rsidDel="00000000" w:rsidR="00000000" w:rsidRPr="00000000">
              <w:rPr>
                <w:b w:val="0"/>
                <w:rtl w:val="0"/>
              </w:rPr>
              <w:t xml:space="preserve">Mutaciones: Cambios en el ADN que generan variabilidad.</w:t>
            </w:r>
          </w:p>
          <w:p w:rsidR="00000000" w:rsidDel="00000000" w:rsidP="00000000" w:rsidRDefault="00000000" w:rsidRPr="00000000" w14:paraId="00000078">
            <w:pPr>
              <w:pStyle w:val="Heading4"/>
              <w:numPr>
                <w:ilvl w:val="1"/>
                <w:numId w:val="2"/>
              </w:numPr>
              <w:spacing w:after="0" w:afterAutospacing="0" w:before="0" w:beforeAutospacing="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1dnizxwvqj1d" w:id="32"/>
            <w:bookmarkEnd w:id="32"/>
            <w:r w:rsidDel="00000000" w:rsidR="00000000" w:rsidRPr="00000000">
              <w:rPr>
                <w:b w:val="0"/>
                <w:rtl w:val="0"/>
              </w:rPr>
              <w:t xml:space="preserve">Selección natural: Los organismos mejor adaptados tienen más probabilidades de sobrevivir y reproducirse.</w:t>
            </w:r>
          </w:p>
          <w:p w:rsidR="00000000" w:rsidDel="00000000" w:rsidP="00000000" w:rsidRDefault="00000000" w:rsidRPr="00000000" w14:paraId="00000079">
            <w:pPr>
              <w:pStyle w:val="Heading4"/>
              <w:numPr>
                <w:ilvl w:val="1"/>
                <w:numId w:val="2"/>
              </w:numPr>
              <w:spacing w:after="0" w:afterAutospacing="0" w:before="0" w:beforeAutospacing="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k7s349p747q4" w:id="33"/>
            <w:bookmarkEnd w:id="33"/>
            <w:r w:rsidDel="00000000" w:rsidR="00000000" w:rsidRPr="00000000">
              <w:rPr>
                <w:b w:val="0"/>
                <w:rtl w:val="0"/>
              </w:rPr>
              <w:t xml:space="preserve">Deriva genética: Cambios aleatorios en las frecuencias genéticas de una población.</w:t>
            </w:r>
          </w:p>
          <w:p w:rsidR="00000000" w:rsidDel="00000000" w:rsidP="00000000" w:rsidRDefault="00000000" w:rsidRPr="00000000" w14:paraId="0000007A">
            <w:pPr>
              <w:pStyle w:val="Heading4"/>
              <w:numPr>
                <w:ilvl w:val="1"/>
                <w:numId w:val="2"/>
              </w:numPr>
              <w:spacing w:after="240" w:before="0" w:beforeAutospacing="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3zocjo6qv6fd" w:id="34"/>
            <w:bookmarkEnd w:id="34"/>
            <w:r w:rsidDel="00000000" w:rsidR="00000000" w:rsidRPr="00000000">
              <w:rPr>
                <w:b w:val="0"/>
                <w:rtl w:val="0"/>
              </w:rPr>
              <w:t xml:space="preserve">Migración: Intercambio genético entre poblaciones.</w:t>
            </w:r>
          </w:p>
          <w:p w:rsidR="00000000" w:rsidDel="00000000" w:rsidP="00000000" w:rsidRDefault="00000000" w:rsidRPr="00000000" w14:paraId="0000007B">
            <w:pPr>
              <w:pStyle w:val="Heading4"/>
              <w:spacing w:after="240" w:before="240" w:line="240" w:lineRule="auto"/>
              <w:ind w:left="720" w:firstLine="0"/>
              <w:jc w:val="both"/>
              <w:rPr>
                <w:b w:val="0"/>
              </w:rPr>
            </w:pPr>
            <w:bookmarkStart w:colFirst="0" w:colLast="0" w:name="_heading=h.h0kg6io3z76x" w:id="35"/>
            <w:bookmarkEnd w:id="35"/>
            <w:r w:rsidDel="00000000" w:rsidR="00000000" w:rsidRPr="00000000">
              <w:rPr>
                <w:b w:val="0"/>
                <w:rtl w:val="0"/>
              </w:rPr>
              <w:t xml:space="preserve">Pruebas de la evolución:</w:t>
            </w:r>
          </w:p>
          <w:p w:rsidR="00000000" w:rsidDel="00000000" w:rsidP="00000000" w:rsidRDefault="00000000" w:rsidRPr="00000000" w14:paraId="0000007C">
            <w:pPr>
              <w:pStyle w:val="Heading4"/>
              <w:numPr>
                <w:ilvl w:val="1"/>
                <w:numId w:val="2"/>
              </w:numPr>
              <w:spacing w:after="240" w:before="24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21eqn9j4tecl" w:id="36"/>
            <w:bookmarkEnd w:id="36"/>
            <w:r w:rsidDel="00000000" w:rsidR="00000000" w:rsidRPr="00000000">
              <w:rPr>
                <w:b w:val="0"/>
                <w:rtl w:val="0"/>
              </w:rPr>
              <w:t xml:space="preserve">Fósiles, biogeografía, estructuras homólogas y ADN.</w:t>
            </w:r>
          </w:p>
          <w:p w:rsidR="00000000" w:rsidDel="00000000" w:rsidP="00000000" w:rsidRDefault="00000000" w:rsidRPr="00000000" w14:paraId="0000007D">
            <w:pPr>
              <w:pStyle w:val="Heading4"/>
              <w:spacing w:after="240" w:before="240" w:line="240" w:lineRule="auto"/>
              <w:ind w:left="720" w:firstLine="0"/>
              <w:jc w:val="both"/>
              <w:rPr>
                <w:b w:val="0"/>
              </w:rPr>
            </w:pPr>
            <w:bookmarkStart w:colFirst="0" w:colLast="0" w:name="_heading=h.5g884cx1tf9p" w:id="37"/>
            <w:bookmarkEnd w:id="37"/>
            <w:r w:rsidDel="00000000" w:rsidR="00000000" w:rsidRPr="00000000">
              <w:rPr>
                <w:b w:val="0"/>
                <w:rtl w:val="0"/>
              </w:rPr>
              <w:t xml:space="preserve">Árbol de la vida:</w:t>
            </w:r>
          </w:p>
          <w:p w:rsidR="00000000" w:rsidDel="00000000" w:rsidP="00000000" w:rsidRDefault="00000000" w:rsidRPr="00000000" w14:paraId="0000007E">
            <w:pPr>
              <w:pStyle w:val="Heading4"/>
              <w:numPr>
                <w:ilvl w:val="1"/>
                <w:numId w:val="2"/>
              </w:numPr>
              <w:spacing w:after="240" w:before="24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ekm04c76z69s" w:id="38"/>
            <w:bookmarkEnd w:id="38"/>
            <w:r w:rsidDel="00000000" w:rsidR="00000000" w:rsidRPr="00000000">
              <w:rPr>
                <w:b w:val="0"/>
                <w:rtl w:val="0"/>
              </w:rPr>
              <w:t xml:space="preserve">Representación de cómo todas las especies están relacionadas.</w:t>
            </w:r>
          </w:p>
          <w:p w:rsidR="00000000" w:rsidDel="00000000" w:rsidP="00000000" w:rsidRDefault="00000000" w:rsidRPr="00000000" w14:paraId="0000007F">
            <w:pPr>
              <w:pStyle w:val="Heading4"/>
              <w:spacing w:after="240" w:before="240" w:line="240" w:lineRule="auto"/>
              <w:ind w:left="720" w:firstLine="0"/>
              <w:jc w:val="both"/>
              <w:rPr>
                <w:b w:val="0"/>
              </w:rPr>
            </w:pPr>
            <w:bookmarkStart w:colFirst="0" w:colLast="0" w:name="_heading=h.2m0kc43ijx0y" w:id="39"/>
            <w:bookmarkEnd w:id="39"/>
            <w:r w:rsidDel="00000000" w:rsidR="00000000" w:rsidRPr="00000000">
              <w:rPr>
                <w:b w:val="0"/>
                <w:rtl w:val="0"/>
              </w:rPr>
              <w:t xml:space="preserve">Impacto humano en la evolución:</w:t>
            </w:r>
          </w:p>
          <w:p w:rsidR="00000000" w:rsidDel="00000000" w:rsidP="00000000" w:rsidRDefault="00000000" w:rsidRPr="00000000" w14:paraId="00000080">
            <w:pPr>
              <w:pStyle w:val="Heading4"/>
              <w:numPr>
                <w:ilvl w:val="1"/>
                <w:numId w:val="2"/>
              </w:numPr>
              <w:spacing w:after="0" w:afterAutospacing="0" w:before="24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b2s3qwv4tym7" w:id="40"/>
            <w:bookmarkEnd w:id="40"/>
            <w:r w:rsidDel="00000000" w:rsidR="00000000" w:rsidRPr="00000000">
              <w:rPr>
                <w:b w:val="0"/>
                <w:rtl w:val="0"/>
              </w:rPr>
              <w:t xml:space="preserve">Domesticación de animales y plantas.</w:t>
            </w:r>
          </w:p>
          <w:p w:rsidR="00000000" w:rsidDel="00000000" w:rsidP="00000000" w:rsidRDefault="00000000" w:rsidRPr="00000000" w14:paraId="00000081">
            <w:pPr>
              <w:pStyle w:val="Heading4"/>
              <w:numPr>
                <w:ilvl w:val="1"/>
                <w:numId w:val="2"/>
              </w:numPr>
              <w:spacing w:after="240" w:before="0" w:beforeAutospacing="0" w:line="240" w:lineRule="auto"/>
              <w:ind w:left="1440" w:hanging="360"/>
              <w:jc w:val="both"/>
              <w:rPr>
                <w:b w:val="0"/>
              </w:rPr>
            </w:pPr>
            <w:bookmarkStart w:colFirst="0" w:colLast="0" w:name="_heading=h.9377mas7m8c0" w:id="41"/>
            <w:bookmarkEnd w:id="41"/>
            <w:r w:rsidDel="00000000" w:rsidR="00000000" w:rsidRPr="00000000">
              <w:rPr>
                <w:b w:val="0"/>
                <w:rtl w:val="0"/>
              </w:rPr>
              <w:t xml:space="preserve">Influencia del cambio climático y la contaminación.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Style w:val="Heading4"/>
              <w:rPr/>
            </w:pPr>
            <w:bookmarkStart w:colFirst="0" w:colLast="0" w:name="_heading=h.jhc4sz4jyu6y" w:id="42"/>
            <w:bookmarkEnd w:id="42"/>
            <w:r w:rsidDel="00000000" w:rsidR="00000000" w:rsidRPr="00000000">
              <w:rPr>
                <w:rtl w:val="0"/>
              </w:rPr>
              <w:t xml:space="preserve">Lección </w:t>
            </w:r>
          </w:p>
          <w:p w:rsidR="00000000" w:rsidDel="00000000" w:rsidP="00000000" w:rsidRDefault="00000000" w:rsidRPr="00000000" w14:paraId="00000086">
            <w:pPr>
              <w:pStyle w:val="Heading4"/>
              <w:rPr/>
            </w:pPr>
            <w:bookmarkStart w:colFirst="0" w:colLast="0" w:name="_heading=h.ef1574dnoq6i" w:id="43"/>
            <w:bookmarkEnd w:id="43"/>
            <w:r w:rsidDel="00000000" w:rsidR="00000000" w:rsidRPr="00000000">
              <w:rPr>
                <w:rtl w:val="0"/>
              </w:rPr>
              <w:t xml:space="preserve">¿Qué son los fósiles?</w:t>
              <w:br w:type="textWrapping"/>
              <w:t xml:space="preserve">a) Restos o señales de organismos del pasado preservados en rocas.</w:t>
              <w:br w:type="textWrapping"/>
              <w:t xml:space="preserve">b) Restos de organismos que aún están vivos.</w:t>
              <w:br w:type="textWrapping"/>
              <w:t xml:space="preserve">c) Huellas de animales que no han cambiado con el tiempo.</w:t>
              <w:br w:type="textWrapping"/>
              <w:t xml:space="preserve">d) Rocas volcánicas sin evidencia biológica.</w:t>
              <w:br w:type="textWrapping"/>
              <w:t xml:space="preserve">Respuesta: a) Restos o señales de organismos del pasado preservados en rocas.</w:t>
            </w:r>
          </w:p>
          <w:p w:rsidR="00000000" w:rsidDel="00000000" w:rsidP="00000000" w:rsidRDefault="00000000" w:rsidRPr="00000000" w14:paraId="00000087">
            <w:pPr>
              <w:pStyle w:val="Heading4"/>
              <w:rPr/>
            </w:pPr>
            <w:bookmarkStart w:colFirst="0" w:colLast="0" w:name="_heading=h.ef1574dnoq6i" w:id="43"/>
            <w:bookmarkEnd w:id="43"/>
            <w:r w:rsidDel="00000000" w:rsidR="00000000" w:rsidRPr="00000000">
              <w:rPr>
                <w:rtl w:val="0"/>
              </w:rPr>
              <w:t xml:space="preserve">¿Cuál de los siguientes es un ejemplo de fósil directo?</w:t>
              <w:br w:type="textWrapping"/>
              <w:t xml:space="preserve">a) Una huella de dinosaurio.</w:t>
              <w:br w:type="textWrapping"/>
              <w:t xml:space="preserve">b) Excremento fosilizado (coprolito).</w:t>
              <w:br w:type="textWrapping"/>
              <w:t xml:space="preserve">c) Un diente de mamut.</w:t>
              <w:br w:type="textWrapping"/>
              <w:t xml:space="preserve">d) Una roca con marcas de agua.</w:t>
              <w:br w:type="textWrapping"/>
              <w:t xml:space="preserve">Respuesta: c) Un diente de mamut.</w:t>
            </w:r>
          </w:p>
          <w:p w:rsidR="00000000" w:rsidDel="00000000" w:rsidP="00000000" w:rsidRDefault="00000000" w:rsidRPr="00000000" w14:paraId="00000088">
            <w:pPr>
              <w:pStyle w:val="Heading4"/>
              <w:rPr/>
            </w:pPr>
            <w:bookmarkStart w:colFirst="0" w:colLast="0" w:name="_heading=h.oggtsdk97bto" w:id="44"/>
            <w:bookmarkEnd w:id="44"/>
            <w:r w:rsidDel="00000000" w:rsidR="00000000" w:rsidRPr="00000000">
              <w:rPr>
                <w:rtl w:val="0"/>
              </w:rPr>
              <w:t xml:space="preserve">¿Qué teoría explica la evolución de las especies a través de la selección natural?</w:t>
              <w:br w:type="textWrapping"/>
              <w:t xml:space="preserve">a) Teoría de la gravedad.</w:t>
              <w:br w:type="textWrapping"/>
              <w:t xml:space="preserve">b) Teoría celular.</w:t>
              <w:br w:type="textWrapping"/>
              <w:t xml:space="preserve">c) Teoría de Darwin.</w:t>
              <w:br w:type="textWrapping"/>
              <w:t xml:space="preserve">d) Teoría del big bang.</w:t>
              <w:br w:type="textWrapping"/>
              <w:t xml:space="preserve">Respuesta: c) Teoría de Darwin.</w:t>
            </w:r>
          </w:p>
          <w:p w:rsidR="00000000" w:rsidDel="00000000" w:rsidP="00000000" w:rsidRDefault="00000000" w:rsidRPr="00000000" w14:paraId="00000089">
            <w:pPr>
              <w:pStyle w:val="Heading4"/>
              <w:rPr/>
            </w:pPr>
            <w:bookmarkStart w:colFirst="0" w:colLast="0" w:name="_heading=h.ef1574dnoq6i" w:id="43"/>
            <w:bookmarkEnd w:id="43"/>
            <w:r w:rsidDel="00000000" w:rsidR="00000000" w:rsidRPr="00000000">
              <w:rPr>
                <w:rtl w:val="0"/>
              </w:rPr>
              <w:t xml:space="preserve">Los fósiles solo se encuentran en rocas sedimentarias.</w:t>
              <w:br w:type="textWrapping"/>
              <w:t xml:space="preserve">Respuesta: Verdadero.</w:t>
            </w:r>
          </w:p>
          <w:p w:rsidR="00000000" w:rsidDel="00000000" w:rsidP="00000000" w:rsidRDefault="00000000" w:rsidRPr="00000000" w14:paraId="0000008A">
            <w:pPr>
              <w:pStyle w:val="Heading4"/>
              <w:rPr/>
            </w:pPr>
            <w:bookmarkStart w:colFirst="0" w:colLast="0" w:name="_heading=h.mbyn4ajzm83v" w:id="45"/>
            <w:bookmarkEnd w:id="45"/>
            <w:r w:rsidDel="00000000" w:rsidR="00000000" w:rsidRPr="00000000">
              <w:rPr>
                <w:rtl w:val="0"/>
              </w:rPr>
              <w:t xml:space="preserve">La evolución biológica ocurre únicamente por la selección natural.</w:t>
              <w:br w:type="textWrapping"/>
              <w:t xml:space="preserve">Respuesta: Falso. (También intervienen mutaciones, deriva genética y migración).</w:t>
            </w:r>
          </w:p>
          <w:p w:rsidR="00000000" w:rsidDel="00000000" w:rsidP="00000000" w:rsidRDefault="00000000" w:rsidRPr="00000000" w14:paraId="0000008B">
            <w:pPr>
              <w:pStyle w:val="Heading4"/>
              <w:rPr/>
            </w:pPr>
            <w:bookmarkStart w:colFirst="0" w:colLast="0" w:name="_heading=h.ef1574dnoq6i" w:id="43"/>
            <w:bookmarkEnd w:id="4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Style w:val="Heading3"/>
              <w:spacing w:after="240" w:before="240" w:line="240" w:lineRule="auto"/>
              <w:ind w:left="720" w:firstLine="0"/>
              <w:rPr/>
            </w:pPr>
            <w:bookmarkStart w:colFirst="0" w:colLast="0" w:name="_heading=h.at9aq2kjdjib" w:id="46"/>
            <w:bookmarkEnd w:id="4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Style w:val="Heading3"/>
              <w:rPr/>
            </w:pPr>
            <w:bookmarkStart w:colFirst="0" w:colLast="0" w:name="_heading=h.lp62yvbgvwtp" w:id="47"/>
            <w:bookmarkEnd w:id="47"/>
            <w:r w:rsidDel="00000000" w:rsidR="00000000" w:rsidRPr="00000000">
              <w:rPr>
                <w:rtl w:val="0"/>
              </w:rPr>
              <w:t xml:space="preserve">Evaluación formativa: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¿Qué evidencia apoya la idea de que los organismos tienen un ancestro común?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La diversidad de climas en la Tierra.</w:t>
              <w:br w:type="textWrapping"/>
              <w:t xml:space="preserve">b) Las estructuras homólogas entre especies.</w:t>
              <w:br w:type="textWrapping"/>
              <w:t xml:space="preserve">c) Los cambios en la órbita terrestre.</w:t>
              <w:br w:type="textWrapping"/>
              <w:t xml:space="preserve">d) El tamaño de los continentes.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Respuesta: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b) Las estructuras homólogas entre especies.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¿Qué proceso puede causar cambios aleatorios en la frecuencia genética de una población?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Selección natural.</w:t>
              <w:br w:type="textWrapping"/>
              <w:t xml:space="preserve">b) Deriva genética.</w:t>
              <w:br w:type="textWrapping"/>
              <w:t xml:space="preserve">c) Migración.</w:t>
              <w:br w:type="textWrapping"/>
              <w:t xml:space="preserve">d) Mutación planificada.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Respuesta: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b) Deriva genética.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¿Qué fósil se considera clave en la comprensión de la evolución humana?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Tiranosaurio Rex.</w:t>
              <w:br w:type="textWrapping"/>
              <w:t xml:space="preserve">b) Trilobites.</w:t>
              <w:br w:type="textWrapping"/>
              <w:t xml:space="preserve">c) Lucy (Australopithecus afarensis).</w:t>
              <w:br w:type="textWrapping"/>
              <w:t xml:space="preserve">d) Brontosaurio.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Respuesta: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c) Lucy (Australopithecus afarensis).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240" w:before="24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Las estructuras homólogas son evidencias de un ancestro común.</w:t>
              <w:br w:type="textWrapping"/>
              <w:t xml:space="preserve">Respuesta: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Verdadero.</w:t>
            </w:r>
          </w:p>
          <w:p w:rsidR="00000000" w:rsidDel="00000000" w:rsidP="00000000" w:rsidRDefault="00000000" w:rsidRPr="00000000" w14:paraId="00000094">
            <w:pPr>
              <w:spacing w:after="240" w:before="240"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Los cambios climáticos no afectan la evolución de las especies.</w:t>
              <w:br w:type="textWrapping"/>
              <w:t xml:space="preserve">Respuesta: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Falso. (El clima es un factor que influye en la adaptación y evolución).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2 Nivelación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Contenidos Nuevos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Contenidos Nuevos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Contenidos Nuevos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Semana de Refuerzo académico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shd w:fill="538135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ESTUDIANTES CON NECESIDADES EDUCATIVAS ESPECÍFICAS: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2e75b5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DESTREZAS CON CRITERIOS DE DESEMPEÑO</w:t>
            </w:r>
          </w:p>
        </w:tc>
        <w:tc>
          <w:tcPr>
            <w:shd w:fill="2e75b5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INDICADORES DE EVALUACIÓN</w:t>
            </w:r>
          </w:p>
        </w:tc>
        <w:tc>
          <w:tcPr>
            <w:gridSpan w:val="2"/>
            <w:shd w:fill="2e75b5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ESTRATEGIAS METODOLÓGICAS ACTIVAS PARA LA ENSEÑANZA Y APRENDIZAJE</w:t>
            </w:r>
          </w:p>
        </w:tc>
        <w:tc>
          <w:tcPr>
            <w:shd w:fill="2e75b5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ACTIVIDADES EVALUATIVAS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Semana 1 - AMBIENTACIÓN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02 y 06 de septiembre del 2024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Semana 2 - DIAGNÓSTICO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Del 09 al 13 de septiembre del 2024.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1 Nivelación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2 Nivelación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1 Contenidos Nuevos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2 Contenidos Nuevos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Quincena 3 Contenidos Nuevos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shd w:fill="9cc3e5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Semana de Refuerzo académico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  <w:shd w:fill="2e75b5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FIRMAS DE RESPONSABILIDAD: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shd w:fill="bdd7ee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VICERRECTOR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Lic.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Lic.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Firma: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Fecha: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720" w:left="720" w:right="720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874077</wp:posOffset>
          </wp:positionH>
          <wp:positionV relativeFrom="paragraph">
            <wp:posOffset>0</wp:posOffset>
          </wp:positionV>
          <wp:extent cx="8029575" cy="1163955"/>
          <wp:effectExtent b="0" l="0" r="0" t="0"/>
          <wp:wrapSquare wrapText="bothSides" distB="0" distT="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9575" cy="11639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1105535</wp:posOffset>
          </wp:positionH>
          <wp:positionV relativeFrom="paragraph">
            <wp:posOffset>151765</wp:posOffset>
          </wp:positionV>
          <wp:extent cx="7566660" cy="1551305"/>
          <wp:effectExtent b="0" l="0" r="0" t="0"/>
          <wp:wrapSquare wrapText="bothSides" distB="0" distT="0" distL="114300" distR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6660" cy="15513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F2F5E"/>
  </w:style>
  <w:style w:type="paragraph" w:styleId="Ttulo4">
    <w:name w:val="heading 4"/>
    <w:basedOn w:val="Normal"/>
    <w:link w:val="Ttulo4Car"/>
    <w:uiPriority w:val="9"/>
    <w:qFormat w:val="1"/>
    <w:rsid w:val="002E460B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es-EC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C71F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71F0"/>
  </w:style>
  <w:style w:type="paragraph" w:styleId="Piedepgina">
    <w:name w:val="footer"/>
    <w:basedOn w:val="Normal"/>
    <w:link w:val="PiedepginaCar"/>
    <w:uiPriority w:val="99"/>
    <w:unhideWhenUsed w:val="1"/>
    <w:rsid w:val="005C71F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71F0"/>
  </w:style>
  <w:style w:type="character" w:styleId="Hipervnculo">
    <w:name w:val="Hyperlink"/>
    <w:basedOn w:val="Fuentedeprrafopredeter"/>
    <w:uiPriority w:val="99"/>
    <w:unhideWhenUsed w:val="1"/>
    <w:rsid w:val="009F5E70"/>
    <w:rPr>
      <w:color w:val="0563c1" w:themeColor="hyperlink"/>
      <w:u w:val="single"/>
    </w:rPr>
  </w:style>
  <w:style w:type="paragraph" w:styleId="Sinespaciado">
    <w:name w:val="No Spacing"/>
    <w:aliases w:val="Normal Sangria"/>
    <w:link w:val="SinespaciadoCar"/>
    <w:qFormat w:val="1"/>
    <w:rsid w:val="002E05CF"/>
    <w:pPr>
      <w:spacing w:after="0" w:line="240" w:lineRule="auto"/>
    </w:pPr>
  </w:style>
  <w:style w:type="character" w:styleId="SinespaciadoCar" w:customStyle="1">
    <w:name w:val="Sin espaciado Car"/>
    <w:aliases w:val="Normal Sangria Car"/>
    <w:basedOn w:val="Fuentedeprrafopredeter"/>
    <w:link w:val="Sinespaciado"/>
    <w:locked w:val="1"/>
    <w:rsid w:val="00267813"/>
  </w:style>
  <w:style w:type="table" w:styleId="Tablaconcuadrcula">
    <w:name w:val="Table Grid"/>
    <w:basedOn w:val="Tablanormal"/>
    <w:uiPriority w:val="39"/>
    <w:rsid w:val="002E05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222D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222D4"/>
    <w:rPr>
      <w:rFonts w:ascii="Segoe UI" w:cs="Segoe UI" w:hAnsi="Segoe UI"/>
      <w:sz w:val="18"/>
      <w:szCs w:val="18"/>
    </w:rPr>
  </w:style>
  <w:style w:type="table" w:styleId="Tabladecuadrcula4">
    <w:name w:val="Grid Table 4"/>
    <w:basedOn w:val="Tablanormal"/>
    <w:uiPriority w:val="49"/>
    <w:rsid w:val="00972A2C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Prrafodelista">
    <w:name w:val="List Paragraph"/>
    <w:basedOn w:val="Normal"/>
    <w:uiPriority w:val="34"/>
    <w:qFormat w:val="1"/>
    <w:rsid w:val="001F2F5E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11D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C"/>
    </w:rPr>
  </w:style>
  <w:style w:type="paragraph" w:styleId="paragraph" w:customStyle="1">
    <w:name w:val="paragraph"/>
    <w:basedOn w:val="Normal"/>
    <w:rsid w:val="000820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C"/>
    </w:rPr>
  </w:style>
  <w:style w:type="character" w:styleId="normaltextrun" w:customStyle="1">
    <w:name w:val="normaltextrun"/>
    <w:basedOn w:val="Fuentedeprrafopredeter"/>
    <w:rsid w:val="000820F8"/>
  </w:style>
  <w:style w:type="character" w:styleId="eop" w:customStyle="1">
    <w:name w:val="eop"/>
    <w:basedOn w:val="Fuentedeprrafopredeter"/>
    <w:rsid w:val="000820F8"/>
  </w:style>
  <w:style w:type="character" w:styleId="Textoennegrita">
    <w:name w:val="Strong"/>
    <w:basedOn w:val="Fuentedeprrafopredeter"/>
    <w:uiPriority w:val="22"/>
    <w:qFormat w:val="1"/>
    <w:rsid w:val="00870EFF"/>
    <w:rPr>
      <w:b w:val="1"/>
      <w:bCs w:val="1"/>
    </w:rPr>
  </w:style>
  <w:style w:type="character" w:styleId="Ttulo4Car" w:customStyle="1">
    <w:name w:val="Título 4 Car"/>
    <w:basedOn w:val="Fuentedeprrafopredeter"/>
    <w:link w:val="Ttulo4"/>
    <w:uiPriority w:val="9"/>
    <w:rsid w:val="002E460B"/>
    <w:rPr>
      <w:rFonts w:ascii="Times New Roman" w:cs="Times New Roman" w:eastAsia="Times New Roman" w:hAnsi="Times New Roman"/>
      <w:b w:val="1"/>
      <w:bCs w:val="1"/>
      <w:sz w:val="24"/>
      <w:szCs w:val="24"/>
      <w:lang w:eastAsia="es-EC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IIIM+Ql/cJvShkcZV4pRt4inA==">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2024-08-26T22:48:00Z</dcterms:created>
  <dc:creator>Cuenta Microsoft</dc:creator>
</cp:coreProperties>
</file>